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A" w:rsidRDefault="008E4B46" w:rsidP="0039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B46">
        <w:rPr>
          <w:rFonts w:ascii="Times New Roman" w:eastAsia="Times New Roman" w:hAnsi="Times New Roman" w:cs="Times New Roman"/>
          <w:szCs w:val="24"/>
        </w:rPr>
        <w:object w:dxaOrig="596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pt;height:701.4pt" o:ole="">
            <v:imagedata r:id="rId7" o:title=""/>
          </v:shape>
          <o:OLEObject Type="Embed" ProgID="AcroExch.Document.11" ShapeID="_x0000_i1025" DrawAspect="Content" ObjectID="_1744083378" r:id="rId8"/>
        </w:object>
      </w:r>
      <w:r w:rsidR="003920DA">
        <w:rPr>
          <w:rFonts w:ascii="Times New Roman" w:hAnsi="Times New Roman" w:cs="Times New Roman"/>
          <w:sz w:val="28"/>
          <w:szCs w:val="28"/>
        </w:rPr>
        <w:br w:type="page"/>
      </w:r>
      <w:r w:rsidR="003920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2F3D" w:rsidRPr="00A92F3D" w:rsidRDefault="00590EAD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33"/>
      <w:bookmarkEnd w:id="0"/>
      <w:r w:rsidRPr="00590EA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для мотивированных школьников</w:t>
      </w:r>
      <w:r w:rsidR="00EE32A4">
        <w:rPr>
          <w:rFonts w:ascii="Times New Roman" w:hAnsi="Times New Roman" w:cs="Times New Roman"/>
          <w:sz w:val="28"/>
          <w:szCs w:val="28"/>
        </w:rPr>
        <w:t xml:space="preserve"> </w:t>
      </w:r>
      <w:r w:rsidR="001D5943">
        <w:rPr>
          <w:rFonts w:ascii="Times New Roman" w:hAnsi="Times New Roman" w:cs="Times New Roman"/>
          <w:sz w:val="28"/>
          <w:szCs w:val="28"/>
        </w:rPr>
        <w:t xml:space="preserve"> </w:t>
      </w:r>
      <w:r w:rsidR="00EE32A4">
        <w:rPr>
          <w:rFonts w:ascii="Times New Roman" w:hAnsi="Times New Roman" w:cs="Times New Roman"/>
          <w:sz w:val="28"/>
          <w:szCs w:val="28"/>
        </w:rPr>
        <w:t xml:space="preserve">творческого объединения </w:t>
      </w:r>
      <w:r w:rsidRPr="00590EAD">
        <w:rPr>
          <w:rFonts w:ascii="Times New Roman" w:hAnsi="Times New Roman" w:cs="Times New Roman"/>
          <w:sz w:val="28"/>
          <w:szCs w:val="28"/>
        </w:rPr>
        <w:t xml:space="preserve"> «</w:t>
      </w:r>
      <w:r w:rsidR="004F4B4B">
        <w:rPr>
          <w:rFonts w:ascii="Times New Roman" w:hAnsi="Times New Roman" w:cs="Times New Roman"/>
          <w:sz w:val="28"/>
          <w:szCs w:val="28"/>
        </w:rPr>
        <w:t>Робототехника</w:t>
      </w:r>
      <w:r w:rsidRPr="00590E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</w:t>
      </w:r>
      <w:r w:rsidR="0031494F">
        <w:rPr>
          <w:rFonts w:ascii="Times New Roman" w:hAnsi="Times New Roman" w:cs="Times New Roman"/>
          <w:sz w:val="28"/>
          <w:szCs w:val="28"/>
        </w:rPr>
        <w:t xml:space="preserve">относится к программам 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>научно</w:t>
      </w:r>
      <w:r w:rsidR="001D5943">
        <w:rPr>
          <w:rFonts w:ascii="Times New Roman" w:hAnsi="Times New Roman" w:cs="Times New Roman"/>
          <w:b/>
          <w:sz w:val="28"/>
          <w:szCs w:val="28"/>
        </w:rPr>
        <w:t>-технической</w:t>
      </w:r>
      <w:r w:rsidR="00A92F3D" w:rsidRPr="005D5D2C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 и предназначена для </w:t>
      </w:r>
      <w:r w:rsidR="00A92F3D" w:rsidRPr="00A92F3D">
        <w:rPr>
          <w:rFonts w:ascii="Times New Roman" w:hAnsi="Times New Roman" w:cs="Times New Roman"/>
          <w:sz w:val="28"/>
          <w:szCs w:val="28"/>
        </w:rPr>
        <w:t>формировани</w:t>
      </w:r>
      <w:r w:rsidR="0031494F">
        <w:rPr>
          <w:rFonts w:ascii="Times New Roman" w:hAnsi="Times New Roman" w:cs="Times New Roman"/>
          <w:sz w:val="28"/>
          <w:szCs w:val="28"/>
        </w:rPr>
        <w:t>я</w:t>
      </w:r>
      <w:r w:rsidR="00A92F3D" w:rsidRPr="00A92F3D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r w:rsidR="003B6641">
        <w:rPr>
          <w:rFonts w:ascii="Times New Roman" w:hAnsi="Times New Roman" w:cs="Times New Roman"/>
          <w:sz w:val="28"/>
          <w:szCs w:val="28"/>
        </w:rPr>
        <w:t xml:space="preserve"> </w:t>
      </w:r>
      <w:r w:rsidR="007135AA">
        <w:rPr>
          <w:rFonts w:ascii="Times New Roman" w:hAnsi="Times New Roman" w:cs="Times New Roman"/>
          <w:sz w:val="28"/>
          <w:szCs w:val="28"/>
        </w:rPr>
        <w:t>естественнонаучной</w:t>
      </w:r>
      <w:r w:rsidR="004F4B4B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="007135AA">
        <w:rPr>
          <w:rFonts w:ascii="Times New Roman" w:hAnsi="Times New Roman" w:cs="Times New Roman"/>
          <w:sz w:val="28"/>
          <w:szCs w:val="28"/>
        </w:rPr>
        <w:t xml:space="preserve">  </w:t>
      </w:r>
      <w:r w:rsidR="00A92F3D" w:rsidRPr="00A92F3D">
        <w:rPr>
          <w:rFonts w:ascii="Times New Roman" w:hAnsi="Times New Roman" w:cs="Times New Roman"/>
          <w:sz w:val="28"/>
          <w:szCs w:val="28"/>
        </w:rPr>
        <w:t>грамотности</w:t>
      </w:r>
      <w:r w:rsidR="0031494F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FE0468">
        <w:rPr>
          <w:rFonts w:ascii="Times New Roman" w:hAnsi="Times New Roman" w:cs="Times New Roman"/>
          <w:sz w:val="28"/>
          <w:szCs w:val="28"/>
        </w:rPr>
        <w:t>разработана и утверждена в 202</w:t>
      </w:r>
      <w:r w:rsidR="00E50638">
        <w:rPr>
          <w:rFonts w:ascii="Times New Roman" w:hAnsi="Times New Roman" w:cs="Times New Roman"/>
          <w:sz w:val="28"/>
          <w:szCs w:val="28"/>
        </w:rPr>
        <w:t>2</w:t>
      </w:r>
      <w:r w:rsidR="00A92F3D">
        <w:rPr>
          <w:rFonts w:ascii="Times New Roman" w:hAnsi="Times New Roman" w:cs="Times New Roman"/>
          <w:sz w:val="28"/>
          <w:szCs w:val="28"/>
        </w:rPr>
        <w:t xml:space="preserve"> году.</w:t>
      </w:r>
      <w:r w:rsidR="0023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68" w:rsidRDefault="00FE0468" w:rsidP="004F4B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_250032"/>
      <w:bookmarkEnd w:id="1"/>
      <w:r w:rsidRPr="00FE046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FE046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она:</w:t>
      </w:r>
    </w:p>
    <w:p w:rsidR="00FE0468" w:rsidRPr="00B92A90" w:rsidRDefault="00FE0468" w:rsidP="004F4B4B">
      <w:pPr>
        <w:pStyle w:val="a6"/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color w:val="000000"/>
          <w:sz w:val="28"/>
          <w:szCs w:val="28"/>
        </w:rPr>
        <w:t>соответствует требованиям  ФГОС  в отношении системно-деятельностного подхода к  организации учебной деятельности с учетом индивидуальных возрастных, психологических и физиологических особенностей обучающихся и достижению целей образования через овладение обучающимися универсальными учебными действиями;</w:t>
      </w:r>
    </w:p>
    <w:p w:rsidR="00FE0468" w:rsidRPr="00BF5332" w:rsidRDefault="00FE0468" w:rsidP="004F4B4B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«Успех каждого ребенка»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2A90">
        <w:rPr>
          <w:rFonts w:ascii="Times New Roman" w:hAnsi="Times New Roman" w:cs="Times New Roman"/>
          <w:sz w:val="28"/>
          <w:szCs w:val="28"/>
        </w:rPr>
        <w:t xml:space="preserve"> соответствует его основной цели: «Формирование эффективной системы </w:t>
      </w:r>
      <w:r w:rsidRPr="00B92A90">
        <w:rPr>
          <w:rFonts w:ascii="Times New Roman" w:hAnsi="Times New Roman" w:cs="Times New Roman"/>
          <w:spacing w:val="-1"/>
          <w:sz w:val="28"/>
          <w:szCs w:val="28"/>
        </w:rPr>
        <w:t xml:space="preserve">выявления, поддержки и развития способностей и талантов у детей и молодежи, </w:t>
      </w:r>
      <w:r w:rsidRPr="00B92A90">
        <w:rPr>
          <w:rFonts w:ascii="Times New Roman" w:hAnsi="Times New Roman" w:cs="Times New Roman"/>
          <w:sz w:val="28"/>
          <w:szCs w:val="28"/>
        </w:rPr>
        <w:t>основанной на принципах справедливости, всеобщности и направленной на самоопределение и профессиональную ориентацию всех обучающихся»;</w:t>
      </w:r>
      <w:r w:rsidRPr="009F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68" w:rsidRPr="00BF5332" w:rsidRDefault="00FE0468" w:rsidP="004F4B4B">
      <w:pPr>
        <w:numPr>
          <w:ilvl w:val="0"/>
          <w:numId w:val="38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A90">
        <w:rPr>
          <w:rFonts w:ascii="Times New Roman" w:hAnsi="Times New Roman" w:cs="Times New Roman"/>
          <w:sz w:val="28"/>
          <w:szCs w:val="28"/>
        </w:rPr>
        <w:t>реализуется в рамках федеральн</w:t>
      </w:r>
      <w:r>
        <w:rPr>
          <w:rFonts w:ascii="Times New Roman" w:hAnsi="Times New Roman" w:cs="Times New Roman"/>
          <w:sz w:val="28"/>
          <w:szCs w:val="28"/>
        </w:rPr>
        <w:t>ого проекта</w:t>
      </w:r>
      <w:r w:rsidRPr="00B92A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Современная школа</w:t>
      </w:r>
      <w:r w:rsidRPr="00B92A90">
        <w:rPr>
          <w:rFonts w:ascii="Times New Roman" w:hAnsi="Times New Roman" w:cs="Times New Roman"/>
          <w:sz w:val="28"/>
          <w:szCs w:val="28"/>
        </w:rPr>
        <w:t>» нац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Pr="00B92A90">
        <w:rPr>
          <w:rFonts w:ascii="Times New Roman" w:hAnsi="Times New Roman" w:cs="Times New Roman"/>
          <w:sz w:val="28"/>
          <w:szCs w:val="28"/>
        </w:rPr>
        <w:t>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на базе Центра образования естественнонаучной и технологической направленностей «Точка роста» при М</w:t>
      </w:r>
      <w:r w:rsidR="003C301E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3C301E">
        <w:rPr>
          <w:rFonts w:ascii="Times New Roman" w:hAnsi="Times New Roman" w:cs="Times New Roman"/>
          <w:sz w:val="28"/>
          <w:szCs w:val="28"/>
        </w:rPr>
        <w:t>Лучекская</w:t>
      </w:r>
      <w:proofErr w:type="spellEnd"/>
      <w:r w:rsidR="003C301E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3C301E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3C301E">
        <w:rPr>
          <w:rFonts w:ascii="Times New Roman" w:hAnsi="Times New Roman" w:cs="Times New Roman"/>
          <w:sz w:val="28"/>
          <w:szCs w:val="28"/>
        </w:rPr>
        <w:t xml:space="preserve"> района, Республика Дагестан.</w:t>
      </w:r>
    </w:p>
    <w:p w:rsidR="004F4B4B" w:rsidRDefault="004F4B4B" w:rsidP="004F4B4B">
      <w:pPr>
        <w:tabs>
          <w:tab w:val="left" w:pos="142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64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Педагогическая целесообразность </w:t>
      </w:r>
      <w:r w:rsidRPr="003B6641">
        <w:rPr>
          <w:rFonts w:ascii="Times New Roman" w:hAnsi="Times New Roman" w:cs="Times New Roman"/>
          <w:spacing w:val="-3"/>
          <w:sz w:val="28"/>
          <w:szCs w:val="28"/>
        </w:rPr>
        <w:t xml:space="preserve">программы заключается в том, что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3B6641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равлена на создание условий для повышения технических навыков, расширения кругозора и интеллектуального роста школьников. </w:t>
      </w:r>
    </w:p>
    <w:p w:rsidR="009D1C90" w:rsidRDefault="004F4B4B" w:rsidP="009D1C90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1A44">
        <w:rPr>
          <w:rFonts w:ascii="Times New Roman" w:hAnsi="Times New Roman" w:cs="Times New Roman"/>
          <w:sz w:val="28"/>
          <w:szCs w:val="28"/>
        </w:rPr>
        <w:t xml:space="preserve">В современном мире школьнику необходимо умение оперативно и качественно работать с информацией, грамотно и доступно излагать свои мысли, привлекая для этого современные средства и методы. </w:t>
      </w:r>
      <w:r w:rsidRPr="00A61A44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всё более актуальным становится представление своих ученических проектов в виде компьютерных презентаций.</w:t>
      </w:r>
      <w:r w:rsidRPr="00A61A4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F4B4B" w:rsidRDefault="009D1C90" w:rsidP="004F4B4B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D1C90">
        <w:rPr>
          <w:rFonts w:ascii="Times New Roman" w:eastAsia="Times New Roman" w:hAnsi="Times New Roman" w:cs="Times New Roman"/>
          <w:sz w:val="28"/>
          <w:szCs w:val="28"/>
        </w:rPr>
        <w:t xml:space="preserve">Робототехника — прикладная наука, занимающаяся разработкой автоматизированных технических систем. Робототехника опирается на такие дисциплины, как электроника, механика, программирование.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4B4B">
        <w:rPr>
          <w:rStyle w:val="apple-converted-space"/>
          <w:rFonts w:ascii="Times New Roman" w:hAnsi="Times New Roman" w:cs="Times New Roman"/>
          <w:sz w:val="28"/>
          <w:szCs w:val="28"/>
        </w:rPr>
        <w:t>сновывается на проектировании и конструировании инновационных интеллектуальных механизмов. В процессе проектирования используются образовательные конструкторы, которые управляются при помощи программы, в соответствии с которой используется специальный язык программирования.</w:t>
      </w:r>
    </w:p>
    <w:p w:rsidR="004F4B4B" w:rsidRPr="001B235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Робототехника – один из самых интересных и познавательных способов углубления знаний по информатике, в частности, по разделу программирования. Во время занятий ученики научатся проектировать, конструировать и программировать роботов, а также творчески, креативно </w:t>
      </w:r>
      <w:r w:rsidRPr="001B2353">
        <w:rPr>
          <w:rStyle w:val="apple-converted-space"/>
          <w:rFonts w:ascii="Times New Roman" w:hAnsi="Times New Roman" w:cs="Times New Roman"/>
          <w:sz w:val="28"/>
          <w:szCs w:val="28"/>
        </w:rPr>
        <w:t>подходить к решению поставленных задач, работать в команде. В</w:t>
      </w:r>
      <w:r w:rsidRPr="001B2353">
        <w:rPr>
          <w:rFonts w:ascii="Times New Roman" w:hAnsi="Times New Roman" w:cs="Times New Roman"/>
          <w:color w:val="000000"/>
          <w:sz w:val="28"/>
          <w:szCs w:val="28"/>
        </w:rPr>
        <w:t>изуальная программная среда позволит легко и эффективно изучить алгоритмизацию и программирование.</w:t>
      </w:r>
    </w:p>
    <w:p w:rsidR="004F4B4B" w:rsidRPr="001B235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353">
        <w:rPr>
          <w:rFonts w:ascii="Times New Roman" w:hAnsi="Times New Roman" w:cs="Times New Roman"/>
          <w:color w:val="000000"/>
          <w:sz w:val="28"/>
          <w:szCs w:val="28"/>
        </w:rPr>
        <w:t>Дополнительным преимуществом изучения робототехники является возможность школьников участвовать в олимпиадах по робототехнике, а также, принимать участие в региональных, всероссийских и международных конкурсах по программированию, конструированию и т.д.</w:t>
      </w:r>
    </w:p>
    <w:p w:rsidR="004F4B4B" w:rsidRDefault="004F4B4B" w:rsidP="004F4B4B">
      <w:pPr>
        <w:shd w:val="clear" w:color="auto" w:fill="FFFFFF"/>
        <w:spacing w:after="0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BD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Отличительная особенность </w:t>
      </w:r>
      <w:r w:rsidRPr="00C92FBD">
        <w:rPr>
          <w:rFonts w:ascii="Times New Roman" w:hAnsi="Times New Roman" w:cs="Times New Roman"/>
          <w:bCs/>
          <w:sz w:val="28"/>
          <w:szCs w:val="28"/>
        </w:rPr>
        <w:t>программы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специального оборудования (роботы-конструкторы),</w:t>
      </w:r>
      <w:r w:rsidRPr="00A61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позволит создавать творческие проекты для решения практических задач. </w:t>
      </w:r>
    </w:p>
    <w:p w:rsidR="004F4B4B" w:rsidRDefault="004F4B4B" w:rsidP="004F4B4B">
      <w:pPr>
        <w:shd w:val="clear" w:color="auto" w:fill="FFFFFF"/>
        <w:spacing w:after="0"/>
        <w:ind w:right="14" w:firstLine="709"/>
        <w:jc w:val="both"/>
      </w:pPr>
      <w:r w:rsidRPr="009C46EB">
        <w:rPr>
          <w:rFonts w:ascii="Times New Roman" w:hAnsi="Times New Roman" w:cs="Times New Roman"/>
          <w:b/>
          <w:bCs/>
          <w:sz w:val="28"/>
          <w:szCs w:val="28"/>
        </w:rPr>
        <w:t xml:space="preserve">Адресат программы: </w:t>
      </w:r>
      <w:r w:rsidRPr="009C46EB"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Pr="009C46EB">
        <w:rPr>
          <w:rFonts w:ascii="Times New Roman" w:hAnsi="Times New Roman" w:cs="Times New Roman"/>
          <w:sz w:val="28"/>
          <w:szCs w:val="28"/>
        </w:rPr>
        <w:t xml:space="preserve"> </w:t>
      </w:r>
      <w:r w:rsidR="00E50638">
        <w:rPr>
          <w:rFonts w:ascii="Times New Roman" w:hAnsi="Times New Roman" w:cs="Times New Roman"/>
          <w:sz w:val="28"/>
          <w:szCs w:val="28"/>
        </w:rPr>
        <w:t>5</w:t>
      </w:r>
      <w:r w:rsidR="00020E5E">
        <w:rPr>
          <w:rFonts w:ascii="Times New Roman" w:hAnsi="Times New Roman" w:cs="Times New Roman"/>
          <w:sz w:val="28"/>
          <w:szCs w:val="28"/>
        </w:rPr>
        <w:t>-</w:t>
      </w:r>
      <w:r w:rsidR="00572877">
        <w:rPr>
          <w:rFonts w:ascii="Times New Roman" w:hAnsi="Times New Roman" w:cs="Times New Roman"/>
          <w:sz w:val="28"/>
          <w:szCs w:val="28"/>
        </w:rPr>
        <w:t>11</w:t>
      </w:r>
      <w:r w:rsidR="00020E5E"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hAnsi="Times New Roman" w:cs="Times New Roman"/>
          <w:sz w:val="28"/>
          <w:szCs w:val="28"/>
        </w:rPr>
        <w:t xml:space="preserve">мотивированные изучать программирование и конструирование. </w:t>
      </w:r>
      <w:r w:rsidR="00452684">
        <w:rPr>
          <w:rFonts w:ascii="Times New Roman" w:hAnsi="Times New Roman" w:cs="Times New Roman"/>
          <w:sz w:val="28"/>
          <w:szCs w:val="28"/>
        </w:rPr>
        <w:t xml:space="preserve"> Формируются две группы по 10-12 человек в каждой.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CC78E3">
        <w:rPr>
          <w:b/>
          <w:bCs/>
        </w:rPr>
        <w:t>Объем программы</w:t>
      </w:r>
      <w:r>
        <w:rPr>
          <w:b/>
          <w:bCs/>
        </w:rPr>
        <w:t xml:space="preserve"> </w:t>
      </w:r>
      <w:r w:rsidR="00452684">
        <w:rPr>
          <w:b/>
          <w:bCs/>
        </w:rPr>
        <w:t>1</w:t>
      </w:r>
      <w:r w:rsidR="00020E5E">
        <w:rPr>
          <w:b/>
          <w:bCs/>
        </w:rPr>
        <w:t>44</w:t>
      </w:r>
      <w:r w:rsidR="00452684">
        <w:rPr>
          <w:b/>
          <w:bCs/>
        </w:rPr>
        <w:t xml:space="preserve"> часов (</w:t>
      </w:r>
      <w:r w:rsidR="00452684">
        <w:rPr>
          <w:bCs/>
        </w:rPr>
        <w:t>по</w:t>
      </w:r>
      <w:r w:rsidRPr="00CC78E3">
        <w:t xml:space="preserve"> </w:t>
      </w:r>
      <w:r>
        <w:t>7</w:t>
      </w:r>
      <w:r w:rsidR="00020E5E">
        <w:t>2</w:t>
      </w:r>
      <w:r>
        <w:t xml:space="preserve"> часов</w:t>
      </w:r>
      <w:r w:rsidR="00452684">
        <w:t xml:space="preserve"> в каждой группе</w:t>
      </w:r>
      <w:r w:rsidR="00220B52">
        <w:t>)</w:t>
      </w:r>
      <w:r>
        <w:t xml:space="preserve">.  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A8342F">
        <w:rPr>
          <w:b/>
          <w:bCs/>
        </w:rPr>
        <w:t>Формы организации образовательного процесса</w:t>
      </w:r>
      <w:r>
        <w:rPr>
          <w:b/>
          <w:bCs/>
        </w:rPr>
        <w:t xml:space="preserve">. </w:t>
      </w:r>
      <w:r w:rsidRPr="00A8342F">
        <w:t xml:space="preserve">Форма обучения – </w:t>
      </w:r>
      <w:r>
        <w:t>очная,  о</w:t>
      </w:r>
      <w:r w:rsidRPr="00A8342F">
        <w:t xml:space="preserve">бразовательный процесс осуществляется </w:t>
      </w:r>
      <w:r>
        <w:t xml:space="preserve">очно </w:t>
      </w:r>
      <w:r w:rsidRPr="00A8342F">
        <w:t xml:space="preserve">и координируется педагогом. </w:t>
      </w:r>
      <w:r>
        <w:t xml:space="preserve">В рамках образовательной программы </w:t>
      </w:r>
      <w:r w:rsidRPr="00A8342F">
        <w:t>предусматрива</w:t>
      </w:r>
      <w:r>
        <w:t>ются</w:t>
      </w:r>
      <w:r w:rsidRPr="00A8342F">
        <w:t xml:space="preserve"> индивидуальн</w:t>
      </w:r>
      <w:r>
        <w:t xml:space="preserve">ые и групповые задания </w:t>
      </w:r>
      <w:r w:rsidRPr="00A8342F">
        <w:t xml:space="preserve">для осуществления </w:t>
      </w:r>
      <w:r>
        <w:t xml:space="preserve">сетевого </w:t>
      </w:r>
      <w:r w:rsidRPr="00A8342F">
        <w:t>взаимодействия</w:t>
      </w:r>
      <w:r>
        <w:t xml:space="preserve"> и обмена творческими идеями</w:t>
      </w:r>
      <w:r w:rsidRPr="00A8342F">
        <w:t>.</w:t>
      </w:r>
      <w:r>
        <w:t xml:space="preserve"> </w:t>
      </w:r>
    </w:p>
    <w:p w:rsidR="004F4B4B" w:rsidRDefault="004F4B4B" w:rsidP="004F4B4B">
      <w:pPr>
        <w:pStyle w:val="ad"/>
        <w:spacing w:line="276" w:lineRule="auto"/>
        <w:ind w:left="0" w:firstLine="709"/>
      </w:pPr>
      <w:r w:rsidRPr="00B34405">
        <w:rPr>
          <w:b/>
        </w:rPr>
        <w:t>Виды занятий по программе</w:t>
      </w:r>
      <w:r w:rsidRPr="00C227DB">
        <w:t>: лекция</w:t>
      </w:r>
      <w:r>
        <w:t>, практикум, творческий проект, конкурс, выставка, самостоятельная работа.</w:t>
      </w:r>
    </w:p>
    <w:p w:rsidR="004F4B4B" w:rsidRDefault="004F4B4B" w:rsidP="004F4B4B">
      <w:pPr>
        <w:pStyle w:val="ad"/>
        <w:spacing w:line="276" w:lineRule="auto"/>
        <w:ind w:left="0" w:firstLine="709"/>
      </w:pPr>
      <w:r>
        <w:rPr>
          <w:b/>
        </w:rPr>
        <w:t xml:space="preserve">Срок освоения программы – </w:t>
      </w:r>
      <w:r>
        <w:t>1 учебный год</w:t>
      </w:r>
      <w:r>
        <w:rPr>
          <w:b/>
        </w:rPr>
        <w:t xml:space="preserve">.  </w:t>
      </w:r>
    </w:p>
    <w:p w:rsidR="004F4B4B" w:rsidRPr="00952B63" w:rsidRDefault="004F4B4B" w:rsidP="004F4B4B">
      <w:pPr>
        <w:tabs>
          <w:tab w:val="left" w:pos="142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63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Pr="00952B63">
        <w:rPr>
          <w:rFonts w:ascii="Times New Roman" w:hAnsi="Times New Roman" w:cs="Times New Roman"/>
          <w:sz w:val="28"/>
          <w:szCs w:val="28"/>
        </w:rPr>
        <w:t>Количество занятий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952B63">
        <w:rPr>
          <w:rFonts w:ascii="Times New Roman" w:hAnsi="Times New Roman" w:cs="Times New Roman"/>
          <w:sz w:val="28"/>
          <w:szCs w:val="28"/>
        </w:rPr>
        <w:t xml:space="preserve"> – </w:t>
      </w:r>
      <w:r w:rsidR="00220B52">
        <w:rPr>
          <w:rFonts w:ascii="Times New Roman" w:hAnsi="Times New Roman" w:cs="Times New Roman"/>
          <w:sz w:val="28"/>
          <w:szCs w:val="28"/>
        </w:rPr>
        <w:t>4 час</w:t>
      </w:r>
      <w:r w:rsidR="00E64D85">
        <w:rPr>
          <w:rFonts w:ascii="Times New Roman" w:hAnsi="Times New Roman" w:cs="Times New Roman"/>
          <w:sz w:val="28"/>
          <w:szCs w:val="28"/>
        </w:rPr>
        <w:t>а</w:t>
      </w:r>
      <w:r w:rsidR="00220B52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01E">
        <w:rPr>
          <w:rFonts w:ascii="Times New Roman" w:hAnsi="Times New Roman" w:cs="Times New Roman"/>
          <w:sz w:val="28"/>
          <w:szCs w:val="28"/>
        </w:rPr>
        <w:t xml:space="preserve"> часа в каждой группе</w:t>
      </w:r>
      <w:r w:rsidR="00220B52">
        <w:rPr>
          <w:rFonts w:ascii="Times New Roman" w:hAnsi="Times New Roman" w:cs="Times New Roman"/>
          <w:sz w:val="28"/>
          <w:szCs w:val="28"/>
        </w:rPr>
        <w:t>)</w:t>
      </w:r>
      <w:r w:rsidRPr="00952B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6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E64D85">
        <w:rPr>
          <w:rFonts w:ascii="Times New Roman" w:hAnsi="Times New Roman" w:cs="Times New Roman"/>
          <w:sz w:val="28"/>
          <w:szCs w:val="28"/>
        </w:rPr>
        <w:t xml:space="preserve">каждого занятия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6096F">
        <w:rPr>
          <w:rFonts w:ascii="Times New Roman" w:hAnsi="Times New Roman" w:cs="Times New Roman"/>
          <w:sz w:val="28"/>
          <w:szCs w:val="28"/>
        </w:rPr>
        <w:t>45 минут</w:t>
      </w:r>
      <w:r w:rsidR="003C301E">
        <w:rPr>
          <w:rFonts w:ascii="Times New Roman" w:hAnsi="Times New Roman" w:cs="Times New Roman"/>
          <w:bCs/>
          <w:sz w:val="28"/>
          <w:szCs w:val="28"/>
        </w:rPr>
        <w:t xml:space="preserve"> с обязательным перерывом 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220B52" w:rsidRDefault="004F4B4B" w:rsidP="00220B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20B52">
        <w:rPr>
          <w:b/>
          <w:sz w:val="28"/>
          <w:szCs w:val="28"/>
        </w:rPr>
        <w:t>Цель программы:</w:t>
      </w:r>
      <w:r w:rsidR="00220B52">
        <w:rPr>
          <w:b/>
          <w:sz w:val="28"/>
          <w:szCs w:val="28"/>
        </w:rPr>
        <w:t xml:space="preserve"> ф</w:t>
      </w:r>
      <w:r w:rsidR="00220B52" w:rsidRPr="00220B52">
        <w:rPr>
          <w:bCs/>
          <w:sz w:val="28"/>
          <w:szCs w:val="28"/>
        </w:rPr>
        <w:t>ормирование</w:t>
      </w:r>
      <w:r w:rsidR="00220B52" w:rsidRPr="008E0EA6">
        <w:rPr>
          <w:bCs/>
          <w:sz w:val="28"/>
          <w:szCs w:val="28"/>
        </w:rPr>
        <w:t xml:space="preserve"> </w:t>
      </w:r>
      <w:r w:rsidR="00220B52">
        <w:rPr>
          <w:bCs/>
          <w:sz w:val="28"/>
          <w:szCs w:val="28"/>
        </w:rPr>
        <w:t>и развитие функциональной естественнонаучной и технологической</w:t>
      </w:r>
      <w:r w:rsidR="00220B52" w:rsidRPr="008E0EA6">
        <w:rPr>
          <w:sz w:val="28"/>
          <w:szCs w:val="28"/>
        </w:rPr>
        <w:t xml:space="preserve"> грамотности </w:t>
      </w:r>
      <w:proofErr w:type="gramStart"/>
      <w:r w:rsidR="00220B52" w:rsidRPr="008E0EA6">
        <w:rPr>
          <w:sz w:val="28"/>
          <w:szCs w:val="28"/>
        </w:rPr>
        <w:t>обучающихся</w:t>
      </w:r>
      <w:proofErr w:type="gramEnd"/>
      <w:r w:rsidR="00220B52">
        <w:rPr>
          <w:sz w:val="28"/>
          <w:szCs w:val="28"/>
        </w:rPr>
        <w:t>.</w:t>
      </w:r>
    </w:p>
    <w:p w:rsidR="004F4B4B" w:rsidRDefault="004F4B4B" w:rsidP="004F4B4B">
      <w:pPr>
        <w:pStyle w:val="ad"/>
        <w:spacing w:line="276" w:lineRule="auto"/>
        <w:ind w:left="0" w:firstLine="709"/>
        <w:rPr>
          <w:b/>
        </w:rPr>
      </w:pPr>
      <w:r w:rsidRPr="00A92F3D">
        <w:rPr>
          <w:b/>
        </w:rPr>
        <w:t>Задачи программы</w:t>
      </w:r>
    </w:p>
    <w:p w:rsidR="004F4B4B" w:rsidRPr="00220B52" w:rsidRDefault="004F4B4B" w:rsidP="004F4B4B">
      <w:pPr>
        <w:spacing w:after="0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Обучающие: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ознакомить с правилами безопасной работы с инструментами необходимыми при конструировании робототехнических средств. 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-дать первоначальные знания по устройству робототехнических устройств;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научить основным приемам сборки и программирования робототехнических средств;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сформировать общенаучные и технологические навыки конструирования и проектирования;</w:t>
      </w:r>
    </w:p>
    <w:p w:rsidR="004F4B4B" w:rsidRPr="00220B52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Воспитывающие: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творческое и креативное мышление для решения поставленных задач;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работать в команде;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 xml:space="preserve">- обучить навыкам делегирования и распределения обязанностей для работы в команде. </w:t>
      </w:r>
    </w:p>
    <w:p w:rsidR="004F4B4B" w:rsidRPr="00220B52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0B5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4F4B4B" w:rsidRPr="00D979D3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творческую инициативу и самостоятельность;</w:t>
      </w:r>
    </w:p>
    <w:p w:rsidR="004F4B4B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9D3">
        <w:rPr>
          <w:rFonts w:ascii="Times New Roman" w:hAnsi="Times New Roman" w:cs="Times New Roman"/>
          <w:color w:val="000000"/>
          <w:sz w:val="28"/>
          <w:szCs w:val="28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4F4B4B" w:rsidRDefault="004F4B4B" w:rsidP="004F4B4B">
      <w:pPr>
        <w:shd w:val="clear" w:color="auto" w:fill="FFFFFF"/>
        <w:spacing w:after="0"/>
        <w:ind w:right="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374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 программы</w:t>
      </w:r>
    </w:p>
    <w:p w:rsidR="004F4B4B" w:rsidRPr="0063105F" w:rsidRDefault="004F4B4B" w:rsidP="004F4B4B">
      <w:pPr>
        <w:shd w:val="clear" w:color="auto" w:fill="FFFFFF"/>
        <w:tabs>
          <w:tab w:val="left" w:pos="1858"/>
          <w:tab w:val="left" w:pos="3643"/>
          <w:tab w:val="left" w:pos="5506"/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3105F">
        <w:rPr>
          <w:rFonts w:ascii="Times New Roman" w:eastAsia="Times New Roman" w:hAnsi="Times New Roman" w:cs="Times New Roman"/>
          <w:sz w:val="28"/>
          <w:szCs w:val="28"/>
        </w:rPr>
        <w:t xml:space="preserve">В процессе освоения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«Робототехника»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обучающимися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3105F">
        <w:rPr>
          <w:rFonts w:ascii="Times New Roman" w:eastAsia="Times New Roman" w:hAnsi="Times New Roman" w:cs="Times New Roman"/>
          <w:sz w:val="28"/>
          <w:szCs w:val="28"/>
        </w:rPr>
        <w:t>етапредметн</w:t>
      </w:r>
      <w:r>
        <w:rPr>
          <w:rFonts w:ascii="Times New Roman" w:eastAsia="Times New Roman" w:hAnsi="Times New Roman" w:cs="Times New Roman"/>
          <w:sz w:val="28"/>
          <w:szCs w:val="28"/>
        </w:rPr>
        <w:t>ого характера.</w:t>
      </w:r>
    </w:p>
    <w:p w:rsidR="004F4B4B" w:rsidRDefault="004F4B4B" w:rsidP="004F4B4B">
      <w:pPr>
        <w:shd w:val="clear" w:color="auto" w:fill="FFFFFF"/>
        <w:tabs>
          <w:tab w:val="left" w:pos="9639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4F4B4B" w:rsidRPr="00205E16" w:rsidRDefault="004F4B4B" w:rsidP="004F4B4B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205E16">
        <w:rPr>
          <w:rFonts w:ascii="Times New Roman" w:hAnsi="Times New Roman" w:cs="Times New Roman"/>
          <w:sz w:val="28"/>
        </w:rPr>
        <w:t>ознакомление с методологией научного познания в сфере</w:t>
      </w:r>
      <w:r>
        <w:rPr>
          <w:rFonts w:ascii="Times New Roman" w:hAnsi="Times New Roman" w:cs="Times New Roman"/>
          <w:sz w:val="28"/>
        </w:rPr>
        <w:t xml:space="preserve"> программирования и конструирования</w:t>
      </w:r>
      <w:r w:rsidRPr="00205E16">
        <w:rPr>
          <w:rFonts w:ascii="Times New Roman" w:hAnsi="Times New Roman" w:cs="Times New Roman"/>
          <w:sz w:val="28"/>
        </w:rPr>
        <w:t>;</w:t>
      </w:r>
    </w:p>
    <w:p w:rsidR="004F4B4B" w:rsidRPr="00BC0D44" w:rsidRDefault="004F4B4B" w:rsidP="004F4B4B">
      <w:pPr>
        <w:pStyle w:val="a6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sz w:val="28"/>
        </w:rPr>
        <w:t>применение полученных знаний и компетенций на практике в процессе решения образовательных задач и выполнения творческих проектов.</w:t>
      </w:r>
      <w:r w:rsidRPr="00BC0D44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F4B4B" w:rsidRPr="00BC0D44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4F4B4B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самоконтролю и саморазвитию; </w:t>
      </w:r>
    </w:p>
    <w:p w:rsidR="004F4B4B" w:rsidRPr="00BC0D44" w:rsidRDefault="004F4B4B" w:rsidP="004F4B4B">
      <w:pPr>
        <w:shd w:val="clear" w:color="auto" w:fill="FFFFFF"/>
        <w:tabs>
          <w:tab w:val="left" w:pos="9214"/>
        </w:tabs>
        <w:spacing w:after="0"/>
        <w:ind w:right="5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способность осознанно выбирать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строить дальнейшую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траекторию</w:t>
      </w:r>
      <w:r w:rsidRPr="00D979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F4B4B" w:rsidRDefault="004F4B4B" w:rsidP="004F4B4B">
      <w:pPr>
        <w:shd w:val="clear" w:color="auto" w:fill="FFFFFF"/>
        <w:tabs>
          <w:tab w:val="left" w:pos="1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79D3">
        <w:rPr>
          <w:rFonts w:ascii="Times New Roman" w:eastAsia="Times New Roman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B4B" w:rsidRPr="00BC0D44" w:rsidRDefault="004F4B4B" w:rsidP="004F4B4B">
      <w:pPr>
        <w:shd w:val="clear" w:color="auto" w:fill="FFFFFF"/>
        <w:tabs>
          <w:tab w:val="left" w:pos="1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BC0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результаты.</w:t>
      </w:r>
    </w:p>
    <w:p w:rsidR="004F4B4B" w:rsidRPr="00220B52" w:rsidRDefault="00220B52" w:rsidP="004F4B4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Обучающиеся н</w:t>
      </w:r>
      <w:r w:rsidR="004F4B4B" w:rsidRPr="00220B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аучатся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301">
        <w:rPr>
          <w:rFonts w:ascii="Times New Roman" w:hAnsi="Times New Roman" w:cs="Times New Roman"/>
          <w:sz w:val="28"/>
          <w:szCs w:val="28"/>
        </w:rPr>
        <w:t xml:space="preserve">анализировать существующие и планировать будущие образовательные результаты; 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ст</w:t>
      </w:r>
      <w:bookmarkStart w:id="2" w:name="_GoBack"/>
      <w:bookmarkEnd w:id="2"/>
      <w:r w:rsidRPr="00776301">
        <w:rPr>
          <w:rFonts w:ascii="Times New Roman" w:hAnsi="Times New Roman" w:cs="Times New Roman"/>
          <w:sz w:val="28"/>
          <w:szCs w:val="28"/>
        </w:rPr>
        <w:t>авить цель и формулировать задачи собственной образовательной деятельности с учётом выявленных затруднени</w:t>
      </w:r>
      <w:r>
        <w:rPr>
          <w:rFonts w:ascii="Times New Roman" w:hAnsi="Times New Roman" w:cs="Times New Roman"/>
          <w:sz w:val="28"/>
          <w:szCs w:val="28"/>
        </w:rPr>
        <w:t xml:space="preserve">й и существующих возможностей; </w:t>
      </w:r>
    </w:p>
    <w:p w:rsidR="004F4B4B" w:rsidRDefault="004F4B4B" w:rsidP="00220B5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6301">
        <w:rPr>
          <w:rFonts w:ascii="Times New Roman" w:hAnsi="Times New Roman" w:cs="Times New Roman"/>
          <w:sz w:val="28"/>
          <w:szCs w:val="28"/>
        </w:rPr>
        <w:t xml:space="preserve"> определять целевые ориентиры, формулировать адекватные им задачи и предлагать действия, указывая и обосновывая логи</w:t>
      </w:r>
      <w:r>
        <w:rPr>
          <w:rFonts w:ascii="Times New Roman" w:hAnsi="Times New Roman" w:cs="Times New Roman"/>
          <w:sz w:val="28"/>
          <w:szCs w:val="28"/>
        </w:rPr>
        <w:t xml:space="preserve">ческую последовательность шагов. </w:t>
      </w:r>
    </w:p>
    <w:p w:rsidR="004F4B4B" w:rsidRPr="00776301" w:rsidRDefault="004F4B4B" w:rsidP="004F4B4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C0D44"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</w:p>
    <w:p w:rsidR="004F4B4B" w:rsidRPr="00BC0D44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C0D44">
        <w:rPr>
          <w:rFonts w:ascii="Times New Roman" w:hAnsi="Times New Roman" w:cs="Times New Roman"/>
          <w:bCs/>
          <w:sz w:val="28"/>
        </w:rPr>
        <w:t xml:space="preserve">Для организации занятий творческого объединения «Компьютерная грамотность»  используется материальная и учебная база </w:t>
      </w:r>
      <w:r w:rsidR="00001636">
        <w:rPr>
          <w:rFonts w:ascii="Times New Roman" w:hAnsi="Times New Roman" w:cs="Times New Roman"/>
          <w:bCs/>
          <w:sz w:val="28"/>
        </w:rPr>
        <w:t>МКОУ «</w:t>
      </w:r>
      <w:proofErr w:type="spellStart"/>
      <w:r w:rsidR="00001636">
        <w:rPr>
          <w:rFonts w:ascii="Times New Roman" w:hAnsi="Times New Roman" w:cs="Times New Roman"/>
          <w:bCs/>
          <w:sz w:val="28"/>
        </w:rPr>
        <w:t>Лучекская</w:t>
      </w:r>
      <w:proofErr w:type="spellEnd"/>
      <w:r w:rsidR="00001636">
        <w:rPr>
          <w:rFonts w:ascii="Times New Roman" w:hAnsi="Times New Roman" w:cs="Times New Roman"/>
          <w:bCs/>
          <w:sz w:val="28"/>
        </w:rPr>
        <w:t xml:space="preserve"> СОШ» </w:t>
      </w:r>
      <w:proofErr w:type="spellStart"/>
      <w:r w:rsidR="00001636">
        <w:rPr>
          <w:rFonts w:ascii="Times New Roman" w:hAnsi="Times New Roman" w:cs="Times New Roman"/>
          <w:bCs/>
          <w:sz w:val="28"/>
        </w:rPr>
        <w:t>Рутульский</w:t>
      </w:r>
      <w:proofErr w:type="spellEnd"/>
      <w:r w:rsidR="00001636">
        <w:rPr>
          <w:rFonts w:ascii="Times New Roman" w:hAnsi="Times New Roman" w:cs="Times New Roman"/>
          <w:bCs/>
          <w:sz w:val="28"/>
        </w:rPr>
        <w:t xml:space="preserve"> район, Республика Дагестан.</w:t>
      </w:r>
    </w:p>
    <w:p w:rsidR="004F4B4B" w:rsidRPr="00BC0D44" w:rsidRDefault="004F4B4B" w:rsidP="004F4B4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bCs/>
          <w:i/>
          <w:sz w:val="28"/>
        </w:rPr>
        <w:t xml:space="preserve">Материально-технические: </w:t>
      </w:r>
      <w:r w:rsidRPr="00BC0D4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учебные помещения, оснащенные необходимым учебным инвентарем. </w:t>
      </w:r>
    </w:p>
    <w:p w:rsidR="004F4B4B" w:rsidRPr="00BC0D44" w:rsidRDefault="004F4B4B" w:rsidP="004F4B4B">
      <w:pPr>
        <w:pStyle w:val="a6"/>
        <w:tabs>
          <w:tab w:val="left" w:pos="142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C0D44">
        <w:rPr>
          <w:rFonts w:ascii="Times New Roman" w:hAnsi="Times New Roman" w:cs="Times New Roman"/>
          <w:i/>
          <w:sz w:val="28"/>
        </w:rPr>
        <w:t>Техническое оборудование</w:t>
      </w:r>
      <w:r w:rsidRPr="00BC0D44">
        <w:rPr>
          <w:rFonts w:ascii="Times New Roman" w:hAnsi="Times New Roman" w:cs="Times New Roman"/>
          <w:sz w:val="28"/>
        </w:rPr>
        <w:t xml:space="preserve">: персональные компьютеры, мобильные компьютеры (ноутбуки), вся необходимая гарнитура; </w:t>
      </w:r>
      <w:r>
        <w:rPr>
          <w:rFonts w:ascii="Times New Roman" w:hAnsi="Times New Roman" w:cs="Times New Roman"/>
          <w:sz w:val="28"/>
        </w:rPr>
        <w:t xml:space="preserve">конструкторы для блочного программирования с комплектом датчиков, набор для изучения многокомплектных робототехнических систем и манипуляционных роботов, набор по робототехнике. </w:t>
      </w:r>
    </w:p>
    <w:p w:rsidR="004F4B4B" w:rsidRDefault="004F4B4B" w:rsidP="004F4B4B">
      <w:pPr>
        <w:pStyle w:val="ad"/>
        <w:tabs>
          <w:tab w:val="left" w:pos="2581"/>
          <w:tab w:val="left" w:pos="4299"/>
          <w:tab w:val="left" w:pos="6006"/>
          <w:tab w:val="left" w:pos="8044"/>
          <w:tab w:val="left" w:pos="9244"/>
        </w:tabs>
        <w:spacing w:line="276" w:lineRule="auto"/>
        <w:ind w:left="0" w:firstLine="709"/>
      </w:pPr>
      <w:r w:rsidRPr="00BC0D44">
        <w:rPr>
          <w:bCs/>
          <w:i/>
        </w:rPr>
        <w:t xml:space="preserve">Информационно обеспечение: </w:t>
      </w:r>
      <w:r w:rsidRPr="00BC0D44">
        <w:rPr>
          <w:bCs/>
        </w:rPr>
        <w:t>д</w:t>
      </w:r>
      <w:r w:rsidRPr="00BC0D44">
        <w:t xml:space="preserve">ля реализации программы применяются: аудио-, </w:t>
      </w:r>
      <w:r w:rsidRPr="00BC0D44">
        <w:rPr>
          <w:spacing w:val="-3"/>
        </w:rPr>
        <w:t xml:space="preserve">видео-, </w:t>
      </w:r>
      <w:r w:rsidRPr="00BC0D44">
        <w:t xml:space="preserve">фотоматериалы, </w:t>
      </w:r>
      <w:proofErr w:type="gramStart"/>
      <w:r w:rsidRPr="00BC0D44">
        <w:t>интернет-источники</w:t>
      </w:r>
      <w:proofErr w:type="gramEnd"/>
      <w:r w:rsidRPr="00BC0D44">
        <w:t>, специальная и учебная</w:t>
      </w:r>
      <w:r w:rsidRPr="00BC0D44">
        <w:rPr>
          <w:spacing w:val="-31"/>
        </w:rPr>
        <w:t xml:space="preserve"> </w:t>
      </w:r>
      <w:r w:rsidRPr="00BC0D44">
        <w:t>литература.</w:t>
      </w:r>
    </w:p>
    <w:p w:rsidR="004F4B4B" w:rsidRPr="00BC0D44" w:rsidRDefault="004F4B4B" w:rsidP="004F4B4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</w:rPr>
      </w:pPr>
      <w:r w:rsidRPr="00BC0D44">
        <w:rPr>
          <w:rFonts w:ascii="Times New Roman" w:hAnsi="Times New Roman" w:cs="Times New Roman"/>
          <w:b/>
          <w:bCs/>
          <w:sz w:val="28"/>
        </w:rPr>
        <w:t>Формы аттестации/контроля для</w:t>
      </w:r>
      <w:r w:rsidRPr="00BC0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определения результативности освоения программы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модулей проводится мониторинг уровня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по робототехнике.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осуществляется в три этапа: входной, текущий, итоговый контроль. 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Входной контроль осуществляется при помощи тестирования с целью выявления уровня подготовки школьников в сфере программирования, уровня базовых знаний по информатике. 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в конце изучения каждого модуля. Контроль проводится в виде самостоятельной или контрольной работы для определения степени освоения изучаемого материала.</w:t>
      </w:r>
    </w:p>
    <w:p w:rsidR="004F4B4B" w:rsidRDefault="004F4B4B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Итоговый контроль представляет собой творческий проект, который поможет школьникам продемонстрировать навыки и умения, приобретенные за весь период изучения робототехники. </w:t>
      </w:r>
    </w:p>
    <w:p w:rsidR="003C301E" w:rsidRDefault="003C301E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1E" w:rsidRDefault="003C301E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1E" w:rsidRDefault="003C301E" w:rsidP="004F4B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01E" w:rsidRPr="00BC0D44" w:rsidRDefault="003C301E" w:rsidP="004F4B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E27" w:rsidRPr="009D1C90" w:rsidRDefault="00985E27" w:rsidP="00FE0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9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276"/>
        <w:gridCol w:w="850"/>
        <w:gridCol w:w="2659"/>
      </w:tblGrid>
      <w:tr w:rsidR="009D1C90" w:rsidRPr="009D1C90" w:rsidTr="00744434">
        <w:tc>
          <w:tcPr>
            <w:tcW w:w="3794" w:type="dxa"/>
            <w:vMerge w:val="restart"/>
          </w:tcPr>
          <w:p w:rsidR="00FB4DB1" w:rsidRPr="009D1C90" w:rsidRDefault="00593653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gridSpan w:val="3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Формы аттестации и</w:t>
            </w:r>
          </w:p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9D1C90" w:rsidRPr="009D1C90" w:rsidTr="00744434">
        <w:tc>
          <w:tcPr>
            <w:tcW w:w="3794" w:type="dxa"/>
            <w:vMerge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59" w:type="dxa"/>
            <w:vMerge/>
          </w:tcPr>
          <w:p w:rsidR="00FB4DB1" w:rsidRPr="009D1C90" w:rsidRDefault="00FB4DB1" w:rsidP="00FE04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90" w:rsidRPr="009D1C90" w:rsidTr="00365CDE">
        <w:tc>
          <w:tcPr>
            <w:tcW w:w="9571" w:type="dxa"/>
            <w:gridSpan w:val="5"/>
          </w:tcPr>
          <w:p w:rsidR="001A028A" w:rsidRPr="009D1C90" w:rsidRDefault="009D3C31" w:rsidP="00977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1. </w:t>
            </w:r>
            <w:r w:rsidR="009D1C90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  <w:r w:rsidR="00B62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1C90" w:rsidRPr="009D1C90" w:rsidTr="00744434">
        <w:tc>
          <w:tcPr>
            <w:tcW w:w="3794" w:type="dxa"/>
          </w:tcPr>
          <w:p w:rsidR="00BE1775" w:rsidRPr="00772366" w:rsidRDefault="00772366" w:rsidP="00E64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обот». Робот-</w:t>
            </w: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 w:rsidR="00E6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роботов. Управление роботом. </w:t>
            </w:r>
            <w:r w:rsidR="00E64D85"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Первые российские роботы, краткая характеристика роботов. 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 w:rsidR="004D1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992" w:type="dxa"/>
          </w:tcPr>
          <w:p w:rsidR="00BE1775" w:rsidRPr="009D1C90" w:rsidRDefault="002347C3" w:rsidP="00365CDE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1775" w:rsidRPr="009D1C90" w:rsidRDefault="002347C3" w:rsidP="003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E1775" w:rsidRPr="009D1C90" w:rsidRDefault="002347C3" w:rsidP="0036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BE1775" w:rsidRPr="009D1C90" w:rsidRDefault="002347C3" w:rsidP="001A4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1A4F09"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ая беседа /интерактивный 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F09" w:rsidRPr="009D1C9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B624E6">
              <w:rPr>
                <w:rFonts w:ascii="Times New Roman" w:hAnsi="Times New Roman" w:cs="Times New Roman"/>
                <w:sz w:val="24"/>
                <w:szCs w:val="24"/>
              </w:rPr>
              <w:t>, творческий проект «Роботы»</w:t>
            </w:r>
          </w:p>
        </w:tc>
      </w:tr>
      <w:tr w:rsidR="009D1C90" w:rsidRPr="009D1C90" w:rsidTr="00D003EF">
        <w:tc>
          <w:tcPr>
            <w:tcW w:w="9571" w:type="dxa"/>
            <w:gridSpan w:val="5"/>
          </w:tcPr>
          <w:p w:rsidR="00593653" w:rsidRPr="009D1C90" w:rsidRDefault="00593653" w:rsidP="009D1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9D1C90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9D1C90" w:rsidRPr="009D1C90" w:rsidTr="00744434">
        <w:tc>
          <w:tcPr>
            <w:tcW w:w="3794" w:type="dxa"/>
          </w:tcPr>
          <w:p w:rsidR="00772366" w:rsidRDefault="00772366" w:rsidP="007723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Робототехника и её законы.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«робототехника». Три закона (правила) робототехники, их смысл. Современная робототехника. Производство и использование  роботов.</w:t>
            </w:r>
          </w:p>
          <w:p w:rsidR="00631D4B" w:rsidRPr="00772366" w:rsidRDefault="00772366" w:rsidP="002176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Образовательный 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робототехнический 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комплект</w:t>
            </w:r>
            <w:r w:rsidR="004D1BDE"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СТЕМ Мастерская</w:t>
            </w:r>
            <w:r w:rsidR="004D1BDE"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572877"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="00572877"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="00572877"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 w:rsidR="00572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1763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механизмы образовательного комплекта</w:t>
            </w:r>
            <w:r w:rsidR="00E6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17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управления образовательного комплекта.</w:t>
            </w:r>
            <w:r w:rsidR="00E6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992" w:type="dxa"/>
          </w:tcPr>
          <w:p w:rsidR="00631D4B" w:rsidRPr="009D1C90" w:rsidRDefault="00F43D33" w:rsidP="00081F17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D4B" w:rsidRPr="009D1C90" w:rsidRDefault="00F43D33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1D4B" w:rsidRPr="009D1C90" w:rsidRDefault="002347C3" w:rsidP="0023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631D4B" w:rsidRPr="009D1C90" w:rsidRDefault="00B624E6" w:rsidP="00B6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/интерактивный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творческий проект «Робототехника»</w:t>
            </w:r>
          </w:p>
        </w:tc>
      </w:tr>
      <w:tr w:rsidR="00B624E6" w:rsidRPr="009D1C90" w:rsidTr="00B624E6">
        <w:tc>
          <w:tcPr>
            <w:tcW w:w="9571" w:type="dxa"/>
            <w:gridSpan w:val="5"/>
          </w:tcPr>
          <w:p w:rsidR="00B624E6" w:rsidRPr="009D1C90" w:rsidRDefault="00B624E6" w:rsidP="0077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 роботов</w:t>
            </w:r>
          </w:p>
        </w:tc>
      </w:tr>
      <w:tr w:rsidR="00F43D33" w:rsidRPr="009D1C90" w:rsidTr="00B624E6">
        <w:tc>
          <w:tcPr>
            <w:tcW w:w="3794" w:type="dxa"/>
          </w:tcPr>
          <w:p w:rsidR="00F43D33" w:rsidRPr="00EC39EA" w:rsidRDefault="0021763C" w:rsidP="00BA37A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Робототехника и промышленные роботы.</w:t>
            </w:r>
            <w:r w:rsidR="00F43D3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43D33"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области и направления использования роботов в современном обществе. </w:t>
            </w:r>
            <w:r w:rsidRPr="002176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проектирования в САПР </w:t>
            </w:r>
            <w:r w:rsidRPr="00217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Fusion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360</w:t>
            </w:r>
            <w:r w:rsidR="00D57E5C"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основе образовательного  комплекта «СТЕМ Мастерская».</w:t>
            </w:r>
            <w:r w:rsid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Интерфейс среды</w:t>
            </w:r>
            <w:r w:rsidR="00D57E5C" w:rsidRP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="00D57E5C" w:rsidRPr="00D57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57E5C" w:rsidRPr="00D57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простейшей модели (куб, шар). Работа с чертежами. Создание деталей манипулятора.</w:t>
            </w:r>
            <w:r w:rsidR="00D57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D33" w:rsidRPr="00E64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Программирование. </w:t>
            </w:r>
            <w:r w:rsidR="00EC3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Настройка среды программирования</w:t>
            </w:r>
            <w:r w:rsidR="00EC3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Arduino </w:t>
            </w:r>
            <w:r w:rsidR="00EC39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IDE</w:t>
            </w:r>
            <w:r w:rsidR="00BA3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3D33" w:rsidRPr="009D1C90" w:rsidRDefault="00F43D33" w:rsidP="006A5A70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:rsidR="00F43D33" w:rsidRPr="009D1C90" w:rsidRDefault="00F43D33" w:rsidP="00977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43D33" w:rsidRPr="009D1C90" w:rsidRDefault="00977F41" w:rsidP="00F43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F43D33" w:rsidRPr="009D1C90" w:rsidRDefault="00F43D33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33" w:rsidRPr="009D1C90" w:rsidTr="00D003EF">
        <w:tc>
          <w:tcPr>
            <w:tcW w:w="9571" w:type="dxa"/>
            <w:gridSpan w:val="5"/>
          </w:tcPr>
          <w:p w:rsidR="00F43D33" w:rsidRPr="009D1C90" w:rsidRDefault="00F43D33" w:rsidP="009D1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4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F43D33" w:rsidRPr="009D1C90" w:rsidTr="00B624E6">
        <w:tc>
          <w:tcPr>
            <w:tcW w:w="3794" w:type="dxa"/>
          </w:tcPr>
          <w:p w:rsidR="00D57E5C" w:rsidRDefault="00BA37A8" w:rsidP="003609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  <w:r w:rsidRPr="00D57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комплект «СТЕМ Мастерская»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 с </w:t>
            </w:r>
            <w:r w:rsidR="00D57E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Delta</w:t>
            </w:r>
            <w:r w:rsidR="00D57E5C" w:rsidRPr="00D57E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кинематикой. 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="00D57E5C" w:rsidRPr="00D57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 xml:space="preserve">-робота. Обратная задача кинематики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 xml:space="preserve">-робота. Устройство </w:t>
            </w:r>
            <w:r w:rsidR="00D57E5C" w:rsidRPr="003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E5C" w:rsidRPr="00D57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="00D57E5C">
              <w:rPr>
                <w:rFonts w:ascii="Times New Roman" w:hAnsi="Times New Roman" w:cs="Times New Roman"/>
                <w:sz w:val="24"/>
                <w:szCs w:val="24"/>
              </w:rPr>
              <w:t>-робота.  Разработка управляющей программы. Техническое зрение.</w:t>
            </w:r>
          </w:p>
          <w:p w:rsidR="00F43D33" w:rsidRPr="009D1C90" w:rsidRDefault="00D57E5C" w:rsidP="00BA3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C3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манипулятор. 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F43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задача кинематики 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а.  Устройство  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-манипулятор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 xml:space="preserve">а.  Разработка управляющей программы. </w:t>
            </w:r>
            <w:r w:rsidR="00EC3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="00EC39EA" w:rsidRPr="00EC3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39EA">
              <w:rPr>
                <w:rFonts w:ascii="Times New Roman" w:hAnsi="Times New Roman" w:cs="Times New Roman"/>
                <w:sz w:val="24"/>
                <w:szCs w:val="24"/>
              </w:rPr>
              <w:t>платформа. Обзор платформы Стюарта.  Обратная задача кинематики.  Устройство  платформы Стюарта. Разработка управляющей программы.</w:t>
            </w:r>
            <w:r w:rsidR="00BA37A8" w:rsidRPr="00BA3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A8" w:rsidRPr="00BA3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Робототехнический комплект с контроллером </w:t>
            </w:r>
            <w:r w:rsidR="00BA37A8" w:rsidRPr="00BA3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Arduino</w:t>
            </w:r>
            <w:r w:rsidR="00BA37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992" w:type="dxa"/>
          </w:tcPr>
          <w:p w:rsidR="00F43D33" w:rsidRPr="009D1C90" w:rsidRDefault="00977F41" w:rsidP="00081F17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3D33" w:rsidRPr="009D1C90" w:rsidRDefault="00977F41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F43D33" w:rsidRPr="009D1C90" w:rsidRDefault="00977F41" w:rsidP="0023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9" w:type="dxa"/>
          </w:tcPr>
          <w:p w:rsidR="00F43D33" w:rsidRPr="009D1C90" w:rsidRDefault="00F43D33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Презентация (выставка) творческих проектов</w:t>
            </w:r>
          </w:p>
        </w:tc>
      </w:tr>
      <w:tr w:rsidR="00977F41" w:rsidRPr="009D1C90" w:rsidTr="00B624E6">
        <w:tc>
          <w:tcPr>
            <w:tcW w:w="9571" w:type="dxa"/>
            <w:gridSpan w:val="5"/>
          </w:tcPr>
          <w:p w:rsidR="00977F41" w:rsidRPr="009D1C90" w:rsidRDefault="00977F41" w:rsidP="00BD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деятельность, выставка творческих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  16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977F41" w:rsidRPr="009D1C90" w:rsidTr="00B624E6">
        <w:tc>
          <w:tcPr>
            <w:tcW w:w="3794" w:type="dxa"/>
          </w:tcPr>
          <w:p w:rsidR="00977F41" w:rsidRPr="009D1C90" w:rsidRDefault="00977F41" w:rsidP="0087026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977F41" w:rsidRPr="009D1C90" w:rsidRDefault="00977F41" w:rsidP="00081F17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77F41" w:rsidRPr="009D1C90" w:rsidRDefault="003C301E" w:rsidP="00081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977F41" w:rsidRPr="009D1C90" w:rsidRDefault="003C301E" w:rsidP="00B02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59" w:type="dxa"/>
          </w:tcPr>
          <w:p w:rsidR="00977F41" w:rsidRPr="009D1C90" w:rsidRDefault="00977F41" w:rsidP="0036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EA6" w:rsidRPr="009D1C90" w:rsidRDefault="008E0EA6" w:rsidP="008E0EA6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E0EA6" w:rsidRPr="009D1C90" w:rsidRDefault="00886DD2" w:rsidP="008E0EA6">
      <w:pPr>
        <w:pStyle w:val="aa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9D1C90">
        <w:rPr>
          <w:b/>
          <w:sz w:val="28"/>
          <w:szCs w:val="28"/>
        </w:rPr>
        <w:t>Содержание учебного плана</w:t>
      </w:r>
      <w:r w:rsidR="008E0EA6" w:rsidRPr="009D1C90">
        <w:rPr>
          <w:i/>
          <w:iCs/>
          <w:sz w:val="28"/>
          <w:szCs w:val="28"/>
        </w:rPr>
        <w:t xml:space="preserve"> </w:t>
      </w:r>
    </w:p>
    <w:p w:rsidR="00506A66" w:rsidRPr="00BA37A8" w:rsidRDefault="00D003EF" w:rsidP="009D1C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Роботы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6A66" w:rsidRPr="00BA37A8">
        <w:rPr>
          <w:rFonts w:ascii="Times New Roman" w:hAnsi="Times New Roman" w:cs="Times New Roman"/>
          <w:sz w:val="28"/>
          <w:szCs w:val="28"/>
        </w:rPr>
        <w:t>Р</w:t>
      </w:r>
      <w:r w:rsidR="00506A66" w:rsidRPr="00BA37A8">
        <w:rPr>
          <w:rFonts w:ascii="Times New Roman" w:hAnsi="Times New Roman" w:cs="Times New Roman"/>
          <w:color w:val="000000"/>
          <w:sz w:val="28"/>
          <w:szCs w:val="28"/>
        </w:rPr>
        <w:t xml:space="preserve">оль инженерии в современном мире. </w:t>
      </w:r>
      <w:r w:rsidR="00506A66" w:rsidRPr="00BA37A8">
        <w:rPr>
          <w:rFonts w:ascii="Times New Roman" w:eastAsia="Times New Roman" w:hAnsi="Times New Roman" w:cs="Times New Roman"/>
          <w:bCs/>
          <w:sz w:val="28"/>
          <w:szCs w:val="28"/>
        </w:rPr>
        <w:t>Что такое робот. Понятие термина «р</w:t>
      </w:r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обот». Робот-</w:t>
      </w:r>
      <w:proofErr w:type="spellStart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андроид</w:t>
      </w:r>
      <w:proofErr w:type="spellEnd"/>
      <w:r w:rsidR="00506A66" w:rsidRPr="00BA37A8">
        <w:rPr>
          <w:rFonts w:ascii="Times New Roman" w:eastAsia="Times New Roman" w:hAnsi="Times New Roman" w:cs="Times New Roman"/>
          <w:sz w:val="28"/>
          <w:szCs w:val="28"/>
        </w:rPr>
        <w:t>. Применение роботов. Управление роботом.  Первые российские роботы, краткая характеристика роботов. Важные характеристики   робота. Техника безопасности при конструировании и моделировании.</w:t>
      </w:r>
    </w:p>
    <w:p w:rsidR="00BA37A8" w:rsidRPr="00BA37A8" w:rsidRDefault="00D003EF" w:rsidP="00BA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её законы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онятие «робототехника». Три закона (правила) робототехники, их смысл. Современная робототехника. Производство и использование  роботов.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робототехнический комплект «СТЕМ Мастерская».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 Обзор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образовательного комплекта «СТЕМ Мастерская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». 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>Исполнительные механизмы образовательного комплекта. Системы управления образовательного комплекта. Техника безопасности при конструировании и моделировании.</w:t>
      </w:r>
    </w:p>
    <w:p w:rsidR="00BA37A8" w:rsidRPr="00BA37A8" w:rsidRDefault="002347C3" w:rsidP="00BA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Программирование роботов</w:t>
      </w:r>
      <w:r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Робототехника и промышленные роботы.</w:t>
      </w:r>
      <w:r w:rsidR="00BA37A8" w:rsidRPr="00BA37A8">
        <w:rPr>
          <w:rFonts w:eastAsia="Times New Roman"/>
          <w:bCs/>
          <w:i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Основные области и направления использования роботов в современном обществе.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Основы проектирования в САПР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Fusion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 360 на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основе образовательного  комплекта «СТЕМ Мастерская».</w:t>
      </w:r>
      <w:r w:rsidR="00BA37A8" w:rsidRPr="00BA3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Интерфейс среды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  <w:lang w:val="en-US"/>
        </w:rPr>
        <w:t>Fusion</w:t>
      </w:r>
      <w:r w:rsidR="00BA37A8" w:rsidRPr="00BA37A8">
        <w:rPr>
          <w:rFonts w:ascii="Times New Roman" w:eastAsia="Times New Roman" w:hAnsi="Times New Roman" w:cs="Times New Roman"/>
          <w:sz w:val="28"/>
          <w:szCs w:val="28"/>
        </w:rPr>
        <w:t xml:space="preserve"> 360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Создание простейшей модели (куб, шар). Работа с чертежами. Создание деталей манипулятора.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Программирование.</w:t>
      </w:r>
      <w:r w:rsidR="00BA37A8" w:rsidRPr="00BA3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Настройка среды программирования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IDE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37A8" w:rsidRDefault="00D003EF" w:rsidP="00BA3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 xml:space="preserve">Модуль 4. </w:t>
      </w:r>
      <w:r w:rsidR="00506A66" w:rsidRPr="00BA37A8">
        <w:rPr>
          <w:rFonts w:ascii="Times New Roman" w:hAnsi="Times New Roman" w:cs="Times New Roman"/>
          <w:b/>
          <w:sz w:val="28"/>
          <w:szCs w:val="28"/>
        </w:rPr>
        <w:t>Прикладная робототехника</w:t>
      </w:r>
      <w:r w:rsidR="002347C3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Образовательный  комплект «СТЕМ Мастерская».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 с </w:t>
      </w:r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>-кинематикой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37A8" w:rsidRPr="00BA37A8">
        <w:rPr>
          <w:rFonts w:ascii="Times New Roman" w:hAnsi="Times New Roman" w:cs="Times New Roman"/>
          <w:sz w:val="28"/>
          <w:szCs w:val="28"/>
        </w:rPr>
        <w:t>Обзор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Обратная задача кинематики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-робота. Устройство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="00BA37A8" w:rsidRPr="00BA37A8">
        <w:rPr>
          <w:rFonts w:ascii="Times New Roman" w:hAnsi="Times New Roman" w:cs="Times New Roman"/>
          <w:sz w:val="28"/>
          <w:szCs w:val="28"/>
        </w:rPr>
        <w:t>-робота.  Разработка управляющей программы. Техническое зрение.</w:t>
      </w:r>
      <w:r w:rsidR="00BA37A8">
        <w:rPr>
          <w:rFonts w:ascii="Times New Roman" w:hAnsi="Times New Roman" w:cs="Times New Roman"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37A8" w:rsidRPr="00BA37A8">
        <w:rPr>
          <w:rFonts w:ascii="Times New Roman" w:hAnsi="Times New Roman" w:cs="Times New Roman"/>
          <w:i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>-манипулятор.</w:t>
      </w:r>
      <w:proofErr w:type="gramEnd"/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Обратная задача кинематики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Устройство  </w:t>
      </w:r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SCARA</w:t>
      </w:r>
      <w:r w:rsidR="00BA37A8" w:rsidRPr="00BA37A8">
        <w:rPr>
          <w:rFonts w:ascii="Times New Roman" w:hAnsi="Times New Roman" w:cs="Times New Roman"/>
          <w:sz w:val="28"/>
          <w:szCs w:val="28"/>
        </w:rPr>
        <w:t xml:space="preserve">-манипулятора.  Разработка управляющей программы. </w:t>
      </w:r>
      <w:proofErr w:type="gramStart"/>
      <w:r w:rsidR="00BA37A8" w:rsidRPr="00BA37A8">
        <w:rPr>
          <w:rFonts w:ascii="Times New Roman" w:hAnsi="Times New Roman" w:cs="Times New Roman"/>
          <w:sz w:val="28"/>
          <w:szCs w:val="28"/>
          <w:lang w:val="en-US"/>
        </w:rPr>
        <w:t>STEWART</w:t>
      </w:r>
      <w:r w:rsidR="00BA37A8" w:rsidRPr="00BA37A8">
        <w:rPr>
          <w:rFonts w:ascii="Times New Roman" w:hAnsi="Times New Roman" w:cs="Times New Roman"/>
          <w:sz w:val="28"/>
          <w:szCs w:val="28"/>
        </w:rPr>
        <w:t>-платформа.</w:t>
      </w:r>
      <w:proofErr w:type="gramEnd"/>
      <w:r w:rsidR="00BA37A8" w:rsidRPr="00BA37A8">
        <w:rPr>
          <w:rFonts w:ascii="Times New Roman" w:hAnsi="Times New Roman" w:cs="Times New Roman"/>
          <w:sz w:val="28"/>
          <w:szCs w:val="28"/>
        </w:rPr>
        <w:t xml:space="preserve"> Обзор платформы Стюарта.  Обратная задача кинематики.  Устройство  платформы Стюарта. Разработка управляющей программы. </w:t>
      </w:r>
      <w:r w:rsidR="00BA37A8" w:rsidRPr="00BA37A8">
        <w:rPr>
          <w:rFonts w:ascii="Times New Roman" w:hAnsi="Times New Roman" w:cs="Times New Roman"/>
          <w:i/>
          <w:sz w:val="28"/>
          <w:szCs w:val="28"/>
        </w:rPr>
        <w:t xml:space="preserve">Робототехнический комплект с контроллером 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Arduino</w:t>
      </w:r>
      <w:r w:rsidR="00BA37A8" w:rsidRPr="00BA37A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BA37A8" w:rsidRPr="00BA37A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Базовая мобильная конструкция: сборка, программирование. Тестирование.</w:t>
      </w:r>
    </w:p>
    <w:p w:rsidR="00D003EF" w:rsidRPr="00BA37A8" w:rsidRDefault="00BD25A1" w:rsidP="00BA3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7A8">
        <w:rPr>
          <w:rFonts w:ascii="Times New Roman" w:hAnsi="Times New Roman" w:cs="Times New Roman"/>
          <w:b/>
          <w:sz w:val="28"/>
          <w:szCs w:val="28"/>
        </w:rPr>
        <w:t>Проектная деятельность по моделированию и конструированию, выставка творческих работ по робототехнике.</w:t>
      </w:r>
    </w:p>
    <w:p w:rsidR="00886DD2" w:rsidRPr="009D1C90" w:rsidRDefault="00886DD2" w:rsidP="0087026E">
      <w:pPr>
        <w:spacing w:before="240" w:after="0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90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1093"/>
        <w:gridCol w:w="4800"/>
        <w:gridCol w:w="1694"/>
        <w:gridCol w:w="1985"/>
      </w:tblGrid>
      <w:tr w:rsidR="009D1C90" w:rsidRPr="009D1C90" w:rsidTr="00E808AF">
        <w:tc>
          <w:tcPr>
            <w:tcW w:w="1093" w:type="dxa"/>
          </w:tcPr>
          <w:p w:rsidR="002769B1" w:rsidRPr="009D1C90" w:rsidRDefault="002769B1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Номер занятия</w:t>
            </w:r>
          </w:p>
        </w:tc>
        <w:tc>
          <w:tcPr>
            <w:tcW w:w="4800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694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2769B1" w:rsidRPr="009D1C90" w:rsidRDefault="002769B1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D1C90" w:rsidRPr="009D1C90" w:rsidTr="00E808AF">
        <w:tc>
          <w:tcPr>
            <w:tcW w:w="9572" w:type="dxa"/>
            <w:gridSpan w:val="4"/>
          </w:tcPr>
          <w:p w:rsidR="00081F17" w:rsidRPr="009D1C90" w:rsidRDefault="00081F1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 w:rsidR="00496DFD">
              <w:rPr>
                <w:rFonts w:ascii="Times New Roman" w:hAnsi="Times New Roman" w:cs="Times New Roman"/>
                <w:b/>
                <w:sz w:val="24"/>
                <w:szCs w:val="24"/>
              </w:rPr>
              <w:t>Роботы</w:t>
            </w:r>
          </w:p>
        </w:tc>
      </w:tr>
      <w:tr w:rsidR="009D1C90" w:rsidRPr="009D1C90" w:rsidTr="00E808AF">
        <w:tc>
          <w:tcPr>
            <w:tcW w:w="1093" w:type="dxa"/>
          </w:tcPr>
          <w:p w:rsidR="001A4F09" w:rsidRPr="009D1C90" w:rsidRDefault="001A4F09" w:rsidP="0027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FA3" w:rsidRPr="009D1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1A4F09" w:rsidRPr="009D1C90" w:rsidRDefault="00496DFD" w:rsidP="00496DFD">
            <w:r w:rsidRPr="007723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 инженерии в современном мире.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такое робот. Понятие термина «р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обот». Робот-</w:t>
            </w:r>
            <w:proofErr w:type="spellStart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андроид</w:t>
            </w:r>
            <w:proofErr w:type="spellEnd"/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роботов. Управление роботом. </w:t>
            </w:r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A4F09" w:rsidRPr="009D1C90" w:rsidRDefault="001A4F09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9D1C90" w:rsidRPr="009D1C90" w:rsidTr="00E808AF">
        <w:tc>
          <w:tcPr>
            <w:tcW w:w="1093" w:type="dxa"/>
          </w:tcPr>
          <w:p w:rsidR="001A4F09" w:rsidRPr="009D1C90" w:rsidRDefault="00172FA3" w:rsidP="00081F17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1A4F09" w:rsidRPr="009D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0" w:type="dxa"/>
          </w:tcPr>
          <w:p w:rsidR="001A4F09" w:rsidRPr="009D1C90" w:rsidRDefault="00496DFD" w:rsidP="001A4F09">
            <w:r w:rsidRPr="00BB3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российские роботы, краткая характеристика роботов. 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Важные характеристики   робота.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1A4F09" w:rsidRPr="009D1C90" w:rsidRDefault="001A4F09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1A4F09" w:rsidRPr="009D1C90" w:rsidRDefault="00496DFD" w:rsidP="0049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нтерактивный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Творческий проект «Роботы»</w:t>
            </w:r>
          </w:p>
        </w:tc>
      </w:tr>
      <w:tr w:rsidR="009D1C90" w:rsidRPr="009D1C90" w:rsidTr="00E808AF">
        <w:tc>
          <w:tcPr>
            <w:tcW w:w="9572" w:type="dxa"/>
            <w:gridSpan w:val="4"/>
          </w:tcPr>
          <w:p w:rsidR="001A4F09" w:rsidRPr="009D1C90" w:rsidRDefault="001A4F09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="00496DFD">
              <w:rPr>
                <w:rFonts w:ascii="Times New Roman" w:hAnsi="Times New Roman"/>
                <w:b/>
                <w:sz w:val="24"/>
                <w:szCs w:val="24"/>
              </w:rPr>
              <w:t>Робототехника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E808AF" w:rsidP="00172FA3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800" w:type="dxa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её законы.</w:t>
            </w:r>
            <w:r w:rsidRPr="004D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23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«робототехника». Три закона (правила) робототехники, их смысл.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E808AF" w:rsidP="00172FA3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800" w:type="dxa"/>
          </w:tcPr>
          <w:p w:rsidR="00E808AF" w:rsidRPr="009D1C90" w:rsidRDefault="00496DFD" w:rsidP="00496D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робототехника. Производство и использование  роботов.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CC38F7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9D1C90" w:rsidRPr="009D1C90" w:rsidTr="00E808AF">
        <w:tc>
          <w:tcPr>
            <w:tcW w:w="1093" w:type="dxa"/>
          </w:tcPr>
          <w:p w:rsidR="00E808AF" w:rsidRPr="009D1C90" w:rsidRDefault="00E808AF" w:rsidP="00081F17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800" w:type="dxa"/>
          </w:tcPr>
          <w:p w:rsidR="00E808AF" w:rsidRPr="00496DFD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Обзор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образовательного комплекта </w:t>
            </w:r>
            <w:r w:rsidRPr="00572877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«СТЕМ Мастерская</w:t>
            </w:r>
            <w:r w:rsidRPr="004D1B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</w:tcPr>
          <w:p w:rsidR="00E808AF" w:rsidRPr="009D1C90" w:rsidRDefault="00E808AF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E808AF" w:rsidRPr="009D1C90" w:rsidRDefault="00E808AF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800" w:type="dxa"/>
          </w:tcPr>
          <w:p w:rsidR="006A5A70" w:rsidRPr="006A5A70" w:rsidRDefault="006A5A70" w:rsidP="006A5A70">
            <w:pPr>
              <w:jc w:val="both"/>
            </w:pP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робототехнический комплект «СТЕМ Мастерская».  Исполнительные механизмы </w:t>
            </w:r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4800" w:type="dxa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C3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800" w:type="dxa"/>
          </w:tcPr>
          <w:p w:rsidR="006A5A70" w:rsidRPr="006A5A70" w:rsidRDefault="006A5A70" w:rsidP="006A5A70">
            <w:r w:rsidRPr="006A5A7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робототехнический комплект «СТЕМ Мастерская».   Системы управления образовательного комплекта. Техника безопасности при конструировании и моделировании.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9572" w:type="dxa"/>
            <w:gridSpan w:val="4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Программирование роботов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800" w:type="dxa"/>
          </w:tcPr>
          <w:p w:rsidR="006A5A70" w:rsidRPr="003C301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Робототехника и промышленные роботы.</w:t>
            </w:r>
            <w:r w:rsidRPr="00A15B6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области и направления использования роботов в современном обществе.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660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Создание простейшей модели (куб, шар).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Интерфейс среды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Создание простейшей модели (куб, шар).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чертежами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800" w:type="dxa"/>
          </w:tcPr>
          <w:p w:rsidR="006A5A70" w:rsidRPr="00A15B6E" w:rsidRDefault="006A5A70" w:rsidP="00A15B6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проектирования в САПР 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 на основе образовательного  комплекта «СТЕМ Мастерская».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деталей манипулятора. Программирование. 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D00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6A5A70" w:rsidRPr="009D1C90" w:rsidTr="00E808AF">
        <w:tc>
          <w:tcPr>
            <w:tcW w:w="1093" w:type="dxa"/>
          </w:tcPr>
          <w:p w:rsidR="006A5A70" w:rsidRPr="009D1C90" w:rsidRDefault="006A5A70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800" w:type="dxa"/>
          </w:tcPr>
          <w:p w:rsidR="006A5A70" w:rsidRPr="00A15B6E" w:rsidRDefault="006A5A70" w:rsidP="006A5A70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Программирование. Настройка среды программирования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6A5A70" w:rsidRPr="009D1C90" w:rsidRDefault="006A5A70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6A5A70" w:rsidRPr="009D1C90" w:rsidRDefault="006A5A70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опрос. 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172FA3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800" w:type="dxa"/>
          </w:tcPr>
          <w:p w:rsidR="00A15B6E" w:rsidRPr="00A15B6E" w:rsidRDefault="00A15B6E" w:rsidP="00E02C0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Программирование. Настройка среды программирования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IDE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</w:t>
            </w:r>
          </w:p>
        </w:tc>
      </w:tr>
      <w:tr w:rsidR="00A15B6E" w:rsidRPr="009D1C90" w:rsidTr="006A5A70">
        <w:tc>
          <w:tcPr>
            <w:tcW w:w="9572" w:type="dxa"/>
            <w:gridSpan w:val="4"/>
          </w:tcPr>
          <w:p w:rsidR="00A15B6E" w:rsidRDefault="00A15B6E" w:rsidP="00CB0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Прикладная робототехника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808AF">
            <w:pPr>
              <w:jc w:val="center"/>
              <w:rPr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Обзор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50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Обратная задача кинематики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8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Устройство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-робота. 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BA4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-кинематикой. Разработка управляющей программы. </w:t>
            </w:r>
          </w:p>
        </w:tc>
        <w:tc>
          <w:tcPr>
            <w:tcW w:w="1694" w:type="dxa"/>
          </w:tcPr>
          <w:p w:rsidR="00A15B6E" w:rsidRPr="009D1C90" w:rsidRDefault="00A15B6E" w:rsidP="00E808AF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49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 комплект «СТЕМ Мастерская». 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Робот с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-кинематикой. Техническое зрение.</w:t>
            </w:r>
          </w:p>
        </w:tc>
        <w:tc>
          <w:tcPr>
            <w:tcW w:w="1694" w:type="dxa"/>
          </w:tcPr>
          <w:p w:rsidR="00A15B6E" w:rsidRPr="009D1C90" w:rsidRDefault="00A15B6E" w:rsidP="00F93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-манипулятор. Обзор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Обратная задача кинематики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A07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-манипулятор. Устройство 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SCARA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-манипулятора.  Разработка управляющей программы. </w:t>
            </w:r>
          </w:p>
        </w:tc>
        <w:tc>
          <w:tcPr>
            <w:tcW w:w="1694" w:type="dxa"/>
          </w:tcPr>
          <w:p w:rsidR="00A15B6E" w:rsidRPr="009D1C90" w:rsidRDefault="00A15B6E" w:rsidP="00F4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47--48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-платформа. Обзор платформы Стюарта.  Обратная задача кинематики.  </w:t>
            </w:r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rPr>
          <w:trHeight w:val="497"/>
        </w:trPr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STEWART</w:t>
            </w: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-платформа. Устройство  платформы Стюарта. Разработка управляющей программы</w:t>
            </w:r>
            <w:proofErr w:type="gramStart"/>
            <w:r w:rsidRPr="00A15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94" w:type="dxa"/>
          </w:tcPr>
          <w:p w:rsidR="00A15B6E" w:rsidRPr="009D1C90" w:rsidRDefault="00A15B6E" w:rsidP="0035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E91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800" w:type="dxa"/>
          </w:tcPr>
          <w:p w:rsidR="00A15B6E" w:rsidRPr="00A15B6E" w:rsidRDefault="00A15B6E" w:rsidP="00A1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Базовая мобильная конструкция: сборка. </w:t>
            </w:r>
          </w:p>
        </w:tc>
        <w:tc>
          <w:tcPr>
            <w:tcW w:w="1694" w:type="dxa"/>
          </w:tcPr>
          <w:p w:rsidR="00A15B6E" w:rsidRPr="009D1C90" w:rsidRDefault="00A15B6E" w:rsidP="00FD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660FAE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800" w:type="dxa"/>
          </w:tcPr>
          <w:p w:rsidR="00A15B6E" w:rsidRPr="00A15B6E" w:rsidRDefault="00A15B6E" w:rsidP="00101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4800" w:type="dxa"/>
          </w:tcPr>
          <w:p w:rsidR="00A15B6E" w:rsidRPr="00A15B6E" w:rsidRDefault="00A15B6E" w:rsidP="001016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B6E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Робототехнический комплект с контроллером 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Arduino</w:t>
            </w:r>
            <w:r w:rsidRPr="00A15B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Базовая мобильная конструкция: сборка, программирование. Тестирование.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Интерактивный опрос. Выставка моделей</w:t>
            </w:r>
          </w:p>
        </w:tc>
      </w:tr>
      <w:tr w:rsidR="00A15B6E" w:rsidRPr="009D1C90" w:rsidTr="006A5A70">
        <w:tc>
          <w:tcPr>
            <w:tcW w:w="9572" w:type="dxa"/>
            <w:gridSpan w:val="4"/>
          </w:tcPr>
          <w:p w:rsidR="00A15B6E" w:rsidRPr="00E72702" w:rsidRDefault="00A15B6E" w:rsidP="00A1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Проектная деятельность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3C301E" w:rsidP="00490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57-70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роботов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Выполнение моделей.</w:t>
            </w:r>
          </w:p>
        </w:tc>
        <w:tc>
          <w:tcPr>
            <w:tcW w:w="1694" w:type="dxa"/>
          </w:tcPr>
          <w:p w:rsidR="00A15B6E" w:rsidRPr="009D1C90" w:rsidRDefault="00A15B6E" w:rsidP="00B6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985" w:type="dxa"/>
          </w:tcPr>
          <w:p w:rsidR="00A15B6E" w:rsidRPr="009D1C90" w:rsidRDefault="00A15B6E" w:rsidP="00B624E6">
            <w:pPr>
              <w:jc w:val="center"/>
            </w:pPr>
            <w:r w:rsidRPr="009D1C9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моделей</w:t>
            </w:r>
          </w:p>
        </w:tc>
      </w:tr>
      <w:tr w:rsidR="00A15B6E" w:rsidRPr="009D1C90" w:rsidTr="00E808AF">
        <w:tc>
          <w:tcPr>
            <w:tcW w:w="1093" w:type="dxa"/>
          </w:tcPr>
          <w:p w:rsidR="00A15B6E" w:rsidRPr="009D1C90" w:rsidRDefault="00A15B6E" w:rsidP="003C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3C3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</w:tcPr>
          <w:p w:rsidR="00A15B6E" w:rsidRPr="009D1C90" w:rsidRDefault="00A15B6E" w:rsidP="00896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творческих работ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робототехнике</w:t>
            </w:r>
          </w:p>
        </w:tc>
        <w:tc>
          <w:tcPr>
            <w:tcW w:w="1694" w:type="dxa"/>
          </w:tcPr>
          <w:p w:rsidR="00A15B6E" w:rsidRPr="009D1C90" w:rsidRDefault="00A15B6E" w:rsidP="00D0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</w:tcPr>
          <w:p w:rsidR="00A15B6E" w:rsidRPr="009D1C90" w:rsidRDefault="00A15B6E" w:rsidP="00D003EF">
            <w:pPr>
              <w:jc w:val="center"/>
              <w:rPr>
                <w:b/>
              </w:rPr>
            </w:pPr>
            <w:r w:rsidRPr="009D1C9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</w:tr>
    </w:tbl>
    <w:p w:rsidR="002D4171" w:rsidRPr="009D1C90" w:rsidRDefault="002D4171" w:rsidP="002769B1">
      <w:pPr>
        <w:spacing w:after="0"/>
        <w:ind w:right="-56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A2D" w:rsidRDefault="000B1A2D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859" w:rsidRDefault="00BA5859" w:rsidP="00BA5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D2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E72702" w:rsidRPr="000B2046" w:rsidRDefault="00E72702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046">
        <w:rPr>
          <w:rFonts w:ascii="Times New Roman" w:hAnsi="Times New Roman" w:cs="Times New Roman"/>
          <w:i/>
          <w:sz w:val="28"/>
          <w:szCs w:val="28"/>
        </w:rPr>
        <w:t>Перечень</w:t>
      </w:r>
    </w:p>
    <w:p w:rsidR="00E72702" w:rsidRDefault="00E72702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046">
        <w:rPr>
          <w:rFonts w:ascii="Times New Roman" w:hAnsi="Times New Roman" w:cs="Times New Roman"/>
          <w:i/>
          <w:sz w:val="28"/>
          <w:szCs w:val="28"/>
        </w:rPr>
        <w:t>методических и дидактических  материалов, информационных ресурсов сети «Интернет», контрольно-измерительных материалов,  необходимых для реализации программы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1. Живой журнал </w:t>
      </w:r>
      <w:proofErr w:type="spellStart"/>
      <w:r w:rsidRPr="00D906C0">
        <w:rPr>
          <w:sz w:val="28"/>
        </w:rPr>
        <w:t>LiveJournal</w:t>
      </w:r>
      <w:proofErr w:type="spellEnd"/>
      <w:r w:rsidRPr="00D906C0">
        <w:rPr>
          <w:sz w:val="28"/>
        </w:rPr>
        <w:t xml:space="preserve"> - справочно-навигационный сервис.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Статья ««Школа» </w:t>
      </w:r>
      <w:proofErr w:type="spellStart"/>
      <w:r w:rsidRPr="00D906C0">
        <w:rPr>
          <w:sz w:val="28"/>
        </w:rPr>
        <w:t>Лего</w:t>
      </w:r>
      <w:proofErr w:type="spellEnd"/>
      <w:r w:rsidRPr="00D906C0">
        <w:rPr>
          <w:sz w:val="28"/>
        </w:rPr>
        <w:t>-роботов» / / Автор: Александр Попов.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>[Электронный ресурс] — Режим доступа: свободный.</w:t>
      </w:r>
    </w:p>
    <w:p w:rsidR="000B2046" w:rsidRPr="00D906C0" w:rsidRDefault="00001636" w:rsidP="000B2046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hyperlink r:id="rId9" w:history="1">
        <w:r w:rsidR="000B2046" w:rsidRPr="00D906C0">
          <w:rPr>
            <w:rStyle w:val="a7"/>
            <w:rFonts w:eastAsia="Trebuchet MS"/>
            <w:b/>
            <w:bCs/>
            <w:color w:val="000000"/>
            <w:sz w:val="28"/>
          </w:rPr>
          <w:t>http://russos.livejournal.com/817254.html</w:t>
        </w:r>
      </w:hyperlink>
      <w:r w:rsidR="000B2046" w:rsidRPr="00D906C0">
        <w:rPr>
          <w:sz w:val="28"/>
        </w:rPr>
        <w:t xml:space="preserve">,— </w:t>
      </w:r>
      <w:proofErr w:type="spellStart"/>
      <w:r w:rsidR="000B2046" w:rsidRPr="00D906C0">
        <w:rPr>
          <w:sz w:val="28"/>
        </w:rPr>
        <w:t>Загл</w:t>
      </w:r>
      <w:proofErr w:type="spellEnd"/>
      <w:r w:rsidR="000B2046" w:rsidRPr="00D906C0">
        <w:rPr>
          <w:sz w:val="28"/>
        </w:rPr>
        <w:t>. с экрана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>2. Каталог сайтов по робототехнике - полезный, качественный и наиболее полный сборник информации о робототехнике. [Электронный ресурс] — Режим доступа:</w:t>
      </w:r>
      <w:proofErr w:type="gramStart"/>
      <w:r w:rsidRPr="00D906C0">
        <w:rPr>
          <w:sz w:val="28"/>
        </w:rPr>
        <w:t xml:space="preserve"> ,</w:t>
      </w:r>
      <w:proofErr w:type="gramEnd"/>
      <w:r w:rsidRPr="00D906C0">
        <w:rPr>
          <w:sz w:val="28"/>
        </w:rPr>
        <w:t xml:space="preserve"> свободный </w:t>
      </w:r>
      <w:hyperlink r:id="rId10" w:history="1">
        <w:r w:rsidRPr="00D906C0">
          <w:rPr>
            <w:rStyle w:val="a7"/>
            <w:rFonts w:eastAsia="Trebuchet MS"/>
            <w:b/>
            <w:bCs/>
            <w:color w:val="000000"/>
            <w:sz w:val="28"/>
          </w:rPr>
          <w:t>http://robotics.ru/</w:t>
        </w:r>
      </w:hyperlink>
      <w:r w:rsidRPr="00D906C0">
        <w:rPr>
          <w:sz w:val="28"/>
        </w:rPr>
        <w:t xml:space="preserve">.— </w:t>
      </w:r>
      <w:proofErr w:type="spellStart"/>
      <w:r w:rsidRPr="00D906C0">
        <w:rPr>
          <w:sz w:val="28"/>
        </w:rPr>
        <w:t>Загл</w:t>
      </w:r>
      <w:proofErr w:type="spellEnd"/>
      <w:r w:rsidRPr="00D906C0">
        <w:rPr>
          <w:sz w:val="28"/>
        </w:rPr>
        <w:t>. с экрана.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>3.Комарова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  <w:shd w:val="clear" w:color="auto" w:fill="FFFFFF"/>
        </w:rPr>
        <w:t>4. </w:t>
      </w:r>
      <w:proofErr w:type="spellStart"/>
      <w:r w:rsidRPr="00D906C0">
        <w:rPr>
          <w:sz w:val="28"/>
        </w:rPr>
        <w:t>В.А.Козлова</w:t>
      </w:r>
      <w:proofErr w:type="spellEnd"/>
      <w:r w:rsidRPr="00D906C0">
        <w:rPr>
          <w:sz w:val="28"/>
        </w:rPr>
        <w:t>, Робототехника в образовании [электронный ресурс]//</w:t>
      </w:r>
      <w:proofErr w:type="spellStart"/>
      <w:r w:rsidRPr="00D906C0">
        <w:rPr>
          <w:color w:val="0000FF"/>
          <w:sz w:val="28"/>
          <w:u w:val="single"/>
        </w:rPr>
        <w:fldChar w:fldCharType="begin"/>
      </w:r>
      <w:r w:rsidRPr="00D906C0">
        <w:rPr>
          <w:color w:val="0000FF"/>
          <w:sz w:val="28"/>
          <w:u w:val="single"/>
        </w:rPr>
        <w:instrText xml:space="preserve"> HYPERLINK "https://infourok.ru/go.html?href=http%3A%2F%2Flego.rkc-74.ru%2Findex.php%2F2009-04-03-08-35-17" </w:instrText>
      </w:r>
      <w:r w:rsidRPr="00D906C0">
        <w:rPr>
          <w:color w:val="0000FF"/>
          <w:sz w:val="28"/>
          <w:u w:val="single"/>
        </w:rPr>
        <w:fldChar w:fldCharType="separate"/>
      </w:r>
      <w:r w:rsidRPr="00D906C0">
        <w:rPr>
          <w:rStyle w:val="a7"/>
          <w:rFonts w:eastAsia="Trebuchet MS"/>
          <w:b/>
          <w:bCs/>
          <w:color w:val="000000"/>
          <w:sz w:val="28"/>
        </w:rPr>
        <w:t>http</w:t>
      </w:r>
      <w:proofErr w:type="spellEnd"/>
      <w:r w:rsidRPr="00D906C0">
        <w:rPr>
          <w:rStyle w:val="a7"/>
          <w:rFonts w:eastAsia="Trebuchet MS"/>
          <w:b/>
          <w:bCs/>
          <w:color w:val="000000"/>
          <w:sz w:val="28"/>
        </w:rPr>
        <w:t>://lego.rkc-74.ru/</w:t>
      </w:r>
      <w:proofErr w:type="spellStart"/>
      <w:r w:rsidRPr="00D906C0">
        <w:rPr>
          <w:rStyle w:val="a7"/>
          <w:rFonts w:eastAsia="Trebuchet MS"/>
          <w:b/>
          <w:bCs/>
          <w:color w:val="000000"/>
          <w:sz w:val="28"/>
        </w:rPr>
        <w:t>index.php</w:t>
      </w:r>
      <w:proofErr w:type="spellEnd"/>
      <w:r w:rsidRPr="00D906C0">
        <w:rPr>
          <w:rStyle w:val="a7"/>
          <w:rFonts w:eastAsia="Trebuchet MS"/>
          <w:b/>
          <w:bCs/>
          <w:color w:val="000000"/>
          <w:sz w:val="28"/>
        </w:rPr>
        <w:t>/2009-04-03-08-35-17</w:t>
      </w:r>
      <w:r w:rsidRPr="00D906C0">
        <w:rPr>
          <w:color w:val="0000FF"/>
          <w:sz w:val="28"/>
          <w:u w:val="single"/>
        </w:rPr>
        <w:fldChar w:fldCharType="end"/>
      </w:r>
      <w:r w:rsidRPr="00D906C0">
        <w:rPr>
          <w:sz w:val="28"/>
        </w:rPr>
        <w:t>, Пермь, 2011 г.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5. </w:t>
      </w:r>
      <w:proofErr w:type="spellStart"/>
      <w:r w:rsidRPr="00D906C0">
        <w:rPr>
          <w:sz w:val="28"/>
        </w:rPr>
        <w:t>Lego</w:t>
      </w:r>
      <w:proofErr w:type="spellEnd"/>
      <w:r w:rsidRPr="00D906C0">
        <w:rPr>
          <w:sz w:val="28"/>
        </w:rPr>
        <w:t xml:space="preserve"> </w:t>
      </w:r>
      <w:proofErr w:type="spellStart"/>
      <w:r w:rsidRPr="00D906C0">
        <w:rPr>
          <w:sz w:val="28"/>
        </w:rPr>
        <w:t>Educational</w:t>
      </w:r>
      <w:proofErr w:type="spellEnd"/>
      <w:r w:rsidRPr="00D906C0">
        <w:rPr>
          <w:sz w:val="28"/>
        </w:rPr>
        <w:t xml:space="preserve"> «Первые механизмы: книга для учителя». – Институт новых технологий. – 2009656RM.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6. </w:t>
      </w:r>
      <w:proofErr w:type="spellStart"/>
      <w:r w:rsidRPr="00D906C0">
        <w:rPr>
          <w:sz w:val="28"/>
        </w:rPr>
        <w:t>ПервоРобот</w:t>
      </w:r>
      <w:proofErr w:type="spellEnd"/>
      <w:r w:rsidRPr="00D906C0">
        <w:rPr>
          <w:sz w:val="28"/>
        </w:rPr>
        <w:t xml:space="preserve"> LEGO® </w:t>
      </w:r>
      <w:proofErr w:type="spellStart"/>
      <w:r w:rsidRPr="00D906C0">
        <w:rPr>
          <w:sz w:val="28"/>
        </w:rPr>
        <w:t>WeDoTM</w:t>
      </w:r>
      <w:proofErr w:type="spellEnd"/>
      <w:r w:rsidRPr="00D906C0">
        <w:rPr>
          <w:sz w:val="28"/>
        </w:rPr>
        <w:t xml:space="preserve"> - книга для учителя [Электронный ресурс].</w:t>
      </w:r>
    </w:p>
    <w:p w:rsidR="000B2046" w:rsidRPr="00D906C0" w:rsidRDefault="000B2046" w:rsidP="000B204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906C0">
        <w:rPr>
          <w:sz w:val="28"/>
        </w:rPr>
        <w:t xml:space="preserve">7. </w:t>
      </w:r>
      <w:proofErr w:type="spellStart"/>
      <w:r w:rsidRPr="00D906C0">
        <w:rPr>
          <w:sz w:val="28"/>
        </w:rPr>
        <w:t>С.А.Филиппов</w:t>
      </w:r>
      <w:proofErr w:type="spellEnd"/>
      <w:r w:rsidRPr="00D906C0">
        <w:rPr>
          <w:sz w:val="28"/>
        </w:rPr>
        <w:t xml:space="preserve"> Робототехника для детей и родителей под редакцией д-ра </w:t>
      </w:r>
      <w:proofErr w:type="spellStart"/>
      <w:r w:rsidRPr="00D906C0">
        <w:rPr>
          <w:sz w:val="28"/>
        </w:rPr>
        <w:t>техн</w:t>
      </w:r>
      <w:proofErr w:type="gramStart"/>
      <w:r w:rsidRPr="00D906C0">
        <w:rPr>
          <w:sz w:val="28"/>
        </w:rPr>
        <w:t>.н</w:t>
      </w:r>
      <w:proofErr w:type="gramEnd"/>
      <w:r w:rsidRPr="00D906C0">
        <w:rPr>
          <w:sz w:val="28"/>
        </w:rPr>
        <w:t>аук</w:t>
      </w:r>
      <w:proofErr w:type="spellEnd"/>
      <w:r w:rsidRPr="00D906C0">
        <w:rPr>
          <w:sz w:val="28"/>
        </w:rPr>
        <w:t xml:space="preserve">, </w:t>
      </w:r>
      <w:proofErr w:type="spellStart"/>
      <w:r w:rsidRPr="00D906C0">
        <w:rPr>
          <w:sz w:val="28"/>
        </w:rPr>
        <w:t>проф.А.Л.Фрадкова</w:t>
      </w:r>
      <w:proofErr w:type="spellEnd"/>
      <w:r w:rsidRPr="00D906C0">
        <w:rPr>
          <w:sz w:val="28"/>
        </w:rPr>
        <w:t>, С.-П., «НАУКА», 2011.</w:t>
      </w:r>
    </w:p>
    <w:p w:rsidR="000B2046" w:rsidRPr="000B2046" w:rsidRDefault="000B2046" w:rsidP="000B204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B2046" w:rsidRPr="000B2046" w:rsidSect="00506C7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00512E"/>
    <w:lvl w:ilvl="0">
      <w:start w:val="1"/>
      <w:numFmt w:val="decimal"/>
      <w:pStyle w:val="1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4537"/>
        </w:tabs>
        <w:ind w:left="4537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F8D8FE00"/>
    <w:lvl w:ilvl="0">
      <w:numFmt w:val="bullet"/>
      <w:lvlText w:val="*"/>
      <w:lvlJc w:val="left"/>
    </w:lvl>
  </w:abstractNum>
  <w:abstractNum w:abstractNumId="2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i w:val="0"/>
      </w:rPr>
    </w:lvl>
  </w:abstractNum>
  <w:abstractNum w:abstractNumId="3">
    <w:nsid w:val="04253722"/>
    <w:multiLevelType w:val="hybridMultilevel"/>
    <w:tmpl w:val="AC1AED44"/>
    <w:lvl w:ilvl="0" w:tplc="08727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5C15BCD"/>
    <w:multiLevelType w:val="hybridMultilevel"/>
    <w:tmpl w:val="8DA2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85B7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743BE"/>
    <w:multiLevelType w:val="hybridMultilevel"/>
    <w:tmpl w:val="2F3A3B64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7">
    <w:nsid w:val="11DC5756"/>
    <w:multiLevelType w:val="hybridMultilevel"/>
    <w:tmpl w:val="B03A0F72"/>
    <w:lvl w:ilvl="0" w:tplc="04190001">
      <w:start w:val="1"/>
      <w:numFmt w:val="bullet"/>
      <w:lvlText w:val=""/>
      <w:lvlJc w:val="left"/>
      <w:pPr>
        <w:ind w:left="1781" w:hanging="361"/>
      </w:pPr>
      <w:rPr>
        <w:rFonts w:ascii="Symbol" w:hAnsi="Symbol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 w:tplc="7B10B1BA">
      <w:numFmt w:val="bullet"/>
      <w:lvlText w:val="•"/>
      <w:lvlJc w:val="left"/>
      <w:pPr>
        <w:ind w:left="2730" w:hanging="361"/>
      </w:pPr>
      <w:rPr>
        <w:rFonts w:hint="default"/>
        <w:lang w:val="ru-RU" w:eastAsia="ru-RU" w:bidi="ru-RU"/>
      </w:rPr>
    </w:lvl>
    <w:lvl w:ilvl="2" w:tplc="CC764E6C">
      <w:numFmt w:val="bullet"/>
      <w:lvlText w:val="•"/>
      <w:lvlJc w:val="left"/>
      <w:pPr>
        <w:ind w:left="3680" w:hanging="361"/>
      </w:pPr>
      <w:rPr>
        <w:rFonts w:hint="default"/>
        <w:lang w:val="ru-RU" w:eastAsia="ru-RU" w:bidi="ru-RU"/>
      </w:rPr>
    </w:lvl>
    <w:lvl w:ilvl="3" w:tplc="14EE5AA2">
      <w:numFmt w:val="bullet"/>
      <w:lvlText w:val="•"/>
      <w:lvlJc w:val="left"/>
      <w:pPr>
        <w:ind w:left="4630" w:hanging="361"/>
      </w:pPr>
      <w:rPr>
        <w:rFonts w:hint="default"/>
        <w:lang w:val="ru-RU" w:eastAsia="ru-RU" w:bidi="ru-RU"/>
      </w:rPr>
    </w:lvl>
    <w:lvl w:ilvl="4" w:tplc="501CA87A">
      <w:numFmt w:val="bullet"/>
      <w:lvlText w:val="•"/>
      <w:lvlJc w:val="left"/>
      <w:pPr>
        <w:ind w:left="5580" w:hanging="361"/>
      </w:pPr>
      <w:rPr>
        <w:rFonts w:hint="default"/>
        <w:lang w:val="ru-RU" w:eastAsia="ru-RU" w:bidi="ru-RU"/>
      </w:rPr>
    </w:lvl>
    <w:lvl w:ilvl="5" w:tplc="CBCAC382">
      <w:numFmt w:val="bullet"/>
      <w:lvlText w:val="•"/>
      <w:lvlJc w:val="left"/>
      <w:pPr>
        <w:ind w:left="6530" w:hanging="361"/>
      </w:pPr>
      <w:rPr>
        <w:rFonts w:hint="default"/>
        <w:lang w:val="ru-RU" w:eastAsia="ru-RU" w:bidi="ru-RU"/>
      </w:rPr>
    </w:lvl>
    <w:lvl w:ilvl="6" w:tplc="084A51F0">
      <w:numFmt w:val="bullet"/>
      <w:lvlText w:val="•"/>
      <w:lvlJc w:val="left"/>
      <w:pPr>
        <w:ind w:left="7480" w:hanging="361"/>
      </w:pPr>
      <w:rPr>
        <w:rFonts w:hint="default"/>
        <w:lang w:val="ru-RU" w:eastAsia="ru-RU" w:bidi="ru-RU"/>
      </w:rPr>
    </w:lvl>
    <w:lvl w:ilvl="7" w:tplc="DE1EB502">
      <w:numFmt w:val="bullet"/>
      <w:lvlText w:val="•"/>
      <w:lvlJc w:val="left"/>
      <w:pPr>
        <w:ind w:left="8430" w:hanging="361"/>
      </w:pPr>
      <w:rPr>
        <w:rFonts w:hint="default"/>
        <w:lang w:val="ru-RU" w:eastAsia="ru-RU" w:bidi="ru-RU"/>
      </w:rPr>
    </w:lvl>
    <w:lvl w:ilvl="8" w:tplc="A3789A1E">
      <w:numFmt w:val="bullet"/>
      <w:lvlText w:val="•"/>
      <w:lvlJc w:val="left"/>
      <w:pPr>
        <w:ind w:left="9380" w:hanging="361"/>
      </w:pPr>
      <w:rPr>
        <w:rFonts w:hint="default"/>
        <w:lang w:val="ru-RU" w:eastAsia="ru-RU" w:bidi="ru-RU"/>
      </w:rPr>
    </w:lvl>
  </w:abstractNum>
  <w:abstractNum w:abstractNumId="8">
    <w:nsid w:val="1561637B"/>
    <w:multiLevelType w:val="hybridMultilevel"/>
    <w:tmpl w:val="5ADAEA50"/>
    <w:lvl w:ilvl="0" w:tplc="3B8007C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27627"/>
    <w:multiLevelType w:val="hybridMultilevel"/>
    <w:tmpl w:val="0226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07DA4"/>
    <w:multiLevelType w:val="hybridMultilevel"/>
    <w:tmpl w:val="86C00F34"/>
    <w:lvl w:ilvl="0" w:tplc="3B8007C4">
      <w:start w:val="1"/>
      <w:numFmt w:val="bullet"/>
      <w:lvlText w:val="-"/>
      <w:lvlJc w:val="left"/>
      <w:pPr>
        <w:ind w:left="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08F487D"/>
    <w:multiLevelType w:val="hybridMultilevel"/>
    <w:tmpl w:val="7BAA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A5C08"/>
    <w:multiLevelType w:val="hybridMultilevel"/>
    <w:tmpl w:val="CEE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2283F"/>
    <w:multiLevelType w:val="hybridMultilevel"/>
    <w:tmpl w:val="7BFC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B47CF"/>
    <w:multiLevelType w:val="multilevel"/>
    <w:tmpl w:val="239A0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C166593"/>
    <w:multiLevelType w:val="hybridMultilevel"/>
    <w:tmpl w:val="0B808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043D3"/>
    <w:multiLevelType w:val="hybridMultilevel"/>
    <w:tmpl w:val="4EAA3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781568"/>
    <w:multiLevelType w:val="hybridMultilevel"/>
    <w:tmpl w:val="D756AA3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19">
    <w:nsid w:val="4B065ABE"/>
    <w:multiLevelType w:val="hybridMultilevel"/>
    <w:tmpl w:val="536A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D5D1B"/>
    <w:multiLevelType w:val="hybridMultilevel"/>
    <w:tmpl w:val="5C4A195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50D544B0"/>
    <w:multiLevelType w:val="multilevel"/>
    <w:tmpl w:val="A73C14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856BA"/>
    <w:multiLevelType w:val="multilevel"/>
    <w:tmpl w:val="DD88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046C7A"/>
    <w:multiLevelType w:val="hybridMultilevel"/>
    <w:tmpl w:val="8DAC7FF6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24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BFB"/>
    <w:multiLevelType w:val="hybridMultilevel"/>
    <w:tmpl w:val="3E243770"/>
    <w:lvl w:ilvl="0" w:tplc="2AF20A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52B64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A093B"/>
    <w:multiLevelType w:val="hybridMultilevel"/>
    <w:tmpl w:val="6C42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62752"/>
    <w:multiLevelType w:val="hybridMultilevel"/>
    <w:tmpl w:val="5082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37128"/>
    <w:multiLevelType w:val="multilevel"/>
    <w:tmpl w:val="9F7A76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067112B"/>
    <w:multiLevelType w:val="hybridMultilevel"/>
    <w:tmpl w:val="F3E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0C06"/>
    <w:multiLevelType w:val="hybridMultilevel"/>
    <w:tmpl w:val="8F588B0C"/>
    <w:lvl w:ilvl="0" w:tplc="04190003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F6010"/>
    <w:multiLevelType w:val="hybridMultilevel"/>
    <w:tmpl w:val="1F2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E2F6E"/>
    <w:multiLevelType w:val="hybridMultilevel"/>
    <w:tmpl w:val="A484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2423E"/>
    <w:multiLevelType w:val="hybridMultilevel"/>
    <w:tmpl w:val="EF3EA978"/>
    <w:lvl w:ilvl="0" w:tplc="04190001">
      <w:start w:val="1"/>
      <w:numFmt w:val="bullet"/>
      <w:lvlText w:val=""/>
      <w:lvlJc w:val="left"/>
      <w:pPr>
        <w:ind w:left="1421" w:hanging="361"/>
      </w:pPr>
      <w:rPr>
        <w:rFonts w:ascii="Symbol" w:hAnsi="Symbol" w:hint="default"/>
        <w:spacing w:val="-13"/>
        <w:w w:val="100"/>
        <w:sz w:val="28"/>
        <w:szCs w:val="28"/>
        <w:lang w:val="ru-RU" w:eastAsia="ru-RU" w:bidi="ru-RU"/>
      </w:rPr>
    </w:lvl>
    <w:lvl w:ilvl="1" w:tplc="5C84AAAE">
      <w:numFmt w:val="bullet"/>
      <w:lvlText w:val="-"/>
      <w:lvlJc w:val="left"/>
      <w:pPr>
        <w:ind w:left="1945" w:hanging="1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 w:tplc="42065F12">
      <w:numFmt w:val="bullet"/>
      <w:lvlText w:val="•"/>
      <w:lvlJc w:val="left"/>
      <w:pPr>
        <w:ind w:left="1940" w:hanging="164"/>
      </w:pPr>
      <w:rPr>
        <w:rFonts w:hint="default"/>
        <w:lang w:val="ru-RU" w:eastAsia="ru-RU" w:bidi="ru-RU"/>
      </w:rPr>
    </w:lvl>
    <w:lvl w:ilvl="3" w:tplc="8E8E8526">
      <w:numFmt w:val="bullet"/>
      <w:lvlText w:val="•"/>
      <w:lvlJc w:val="left"/>
      <w:pPr>
        <w:ind w:left="3107" w:hanging="164"/>
      </w:pPr>
      <w:rPr>
        <w:rFonts w:hint="default"/>
        <w:lang w:val="ru-RU" w:eastAsia="ru-RU" w:bidi="ru-RU"/>
      </w:rPr>
    </w:lvl>
    <w:lvl w:ilvl="4" w:tplc="82BCDB74">
      <w:numFmt w:val="bullet"/>
      <w:lvlText w:val="•"/>
      <w:lvlJc w:val="left"/>
      <w:pPr>
        <w:ind w:left="4275" w:hanging="164"/>
      </w:pPr>
      <w:rPr>
        <w:rFonts w:hint="default"/>
        <w:lang w:val="ru-RU" w:eastAsia="ru-RU" w:bidi="ru-RU"/>
      </w:rPr>
    </w:lvl>
    <w:lvl w:ilvl="5" w:tplc="A6DCEDD8">
      <w:numFmt w:val="bullet"/>
      <w:lvlText w:val="•"/>
      <w:lvlJc w:val="left"/>
      <w:pPr>
        <w:ind w:left="5442" w:hanging="164"/>
      </w:pPr>
      <w:rPr>
        <w:rFonts w:hint="default"/>
        <w:lang w:val="ru-RU" w:eastAsia="ru-RU" w:bidi="ru-RU"/>
      </w:rPr>
    </w:lvl>
    <w:lvl w:ilvl="6" w:tplc="3730883A">
      <w:numFmt w:val="bullet"/>
      <w:lvlText w:val="•"/>
      <w:lvlJc w:val="left"/>
      <w:pPr>
        <w:ind w:left="6610" w:hanging="164"/>
      </w:pPr>
      <w:rPr>
        <w:rFonts w:hint="default"/>
        <w:lang w:val="ru-RU" w:eastAsia="ru-RU" w:bidi="ru-RU"/>
      </w:rPr>
    </w:lvl>
    <w:lvl w:ilvl="7" w:tplc="9A96FFCA">
      <w:numFmt w:val="bullet"/>
      <w:lvlText w:val="•"/>
      <w:lvlJc w:val="left"/>
      <w:pPr>
        <w:ind w:left="7777" w:hanging="164"/>
      </w:pPr>
      <w:rPr>
        <w:rFonts w:hint="default"/>
        <w:lang w:val="ru-RU" w:eastAsia="ru-RU" w:bidi="ru-RU"/>
      </w:rPr>
    </w:lvl>
    <w:lvl w:ilvl="8" w:tplc="99E2DE0A">
      <w:numFmt w:val="bullet"/>
      <w:lvlText w:val="•"/>
      <w:lvlJc w:val="left"/>
      <w:pPr>
        <w:ind w:left="8945" w:hanging="164"/>
      </w:pPr>
      <w:rPr>
        <w:rFonts w:hint="default"/>
        <w:lang w:val="ru-RU" w:eastAsia="ru-RU" w:bidi="ru-RU"/>
      </w:rPr>
    </w:lvl>
  </w:abstractNum>
  <w:abstractNum w:abstractNumId="35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A505C"/>
    <w:multiLevelType w:val="hybridMultilevel"/>
    <w:tmpl w:val="E0B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E502B"/>
    <w:multiLevelType w:val="hybridMultilevel"/>
    <w:tmpl w:val="41D4B93E"/>
    <w:lvl w:ilvl="0" w:tplc="3B8007C4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4C0F78"/>
    <w:multiLevelType w:val="multilevel"/>
    <w:tmpl w:val="3808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13"/>
  </w:num>
  <w:num w:numId="5">
    <w:abstractNumId w:val="15"/>
  </w:num>
  <w:num w:numId="6">
    <w:abstractNumId w:val="29"/>
  </w:num>
  <w:num w:numId="7">
    <w:abstractNumId w:val="30"/>
  </w:num>
  <w:num w:numId="8">
    <w:abstractNumId w:val="28"/>
  </w:num>
  <w:num w:numId="9">
    <w:abstractNumId w:val="0"/>
  </w:num>
  <w:num w:numId="10">
    <w:abstractNumId w:val="5"/>
  </w:num>
  <w:num w:numId="11">
    <w:abstractNumId w:val="27"/>
  </w:num>
  <w:num w:numId="12">
    <w:abstractNumId w:val="25"/>
  </w:num>
  <w:num w:numId="13">
    <w:abstractNumId w:val="24"/>
  </w:num>
  <w:num w:numId="14">
    <w:abstractNumId w:val="35"/>
  </w:num>
  <w:num w:numId="15">
    <w:abstractNumId w:val="38"/>
  </w:num>
  <w:num w:numId="16">
    <w:abstractNumId w:val="16"/>
  </w:num>
  <w:num w:numId="17">
    <w:abstractNumId w:val="3"/>
  </w:num>
  <w:num w:numId="18">
    <w:abstractNumId w:val="2"/>
  </w:num>
  <w:num w:numId="19">
    <w:abstractNumId w:val="9"/>
  </w:num>
  <w:num w:numId="20">
    <w:abstractNumId w:val="34"/>
  </w:num>
  <w:num w:numId="21">
    <w:abstractNumId w:val="32"/>
  </w:num>
  <w:num w:numId="22">
    <w:abstractNumId w:val="18"/>
  </w:num>
  <w:num w:numId="23">
    <w:abstractNumId w:val="7"/>
  </w:num>
  <w:num w:numId="24">
    <w:abstractNumId w:val="12"/>
  </w:num>
  <w:num w:numId="25">
    <w:abstractNumId w:val="6"/>
  </w:num>
  <w:num w:numId="26">
    <w:abstractNumId w:val="23"/>
  </w:num>
  <w:num w:numId="27">
    <w:abstractNumId w:val="20"/>
  </w:num>
  <w:num w:numId="28">
    <w:abstractNumId w:val="1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7"/>
  </w:num>
  <w:num w:numId="32">
    <w:abstractNumId w:val="10"/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8"/>
  </w:num>
  <w:num w:numId="35">
    <w:abstractNumId w:val="39"/>
  </w:num>
  <w:num w:numId="36">
    <w:abstractNumId w:val="21"/>
  </w:num>
  <w:num w:numId="37">
    <w:abstractNumId w:val="14"/>
  </w:num>
  <w:num w:numId="38">
    <w:abstractNumId w:val="11"/>
  </w:num>
  <w:num w:numId="39">
    <w:abstractNumId w:val="26"/>
  </w:num>
  <w:num w:numId="40">
    <w:abstractNumId w:val="36"/>
  </w:num>
  <w:num w:numId="41">
    <w:abstractNumId w:val="4"/>
  </w:num>
  <w:num w:numId="42">
    <w:abstractNumId w:val="1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40"/>
    <w:rsid w:val="00001636"/>
    <w:rsid w:val="00011150"/>
    <w:rsid w:val="000170CE"/>
    <w:rsid w:val="00020E5E"/>
    <w:rsid w:val="00024C60"/>
    <w:rsid w:val="00057235"/>
    <w:rsid w:val="00081F17"/>
    <w:rsid w:val="000A3F03"/>
    <w:rsid w:val="000B1A2D"/>
    <w:rsid w:val="000B2046"/>
    <w:rsid w:val="000B22B6"/>
    <w:rsid w:val="001041B2"/>
    <w:rsid w:val="00153468"/>
    <w:rsid w:val="00160A7C"/>
    <w:rsid w:val="00172071"/>
    <w:rsid w:val="00172FA3"/>
    <w:rsid w:val="00173C41"/>
    <w:rsid w:val="00183A7F"/>
    <w:rsid w:val="001A028A"/>
    <w:rsid w:val="001A4F09"/>
    <w:rsid w:val="001C26EF"/>
    <w:rsid w:val="001D14E8"/>
    <w:rsid w:val="001D5943"/>
    <w:rsid w:val="00205E16"/>
    <w:rsid w:val="0021763C"/>
    <w:rsid w:val="00220B52"/>
    <w:rsid w:val="00221DBF"/>
    <w:rsid w:val="00230877"/>
    <w:rsid w:val="002347C3"/>
    <w:rsid w:val="00252FE4"/>
    <w:rsid w:val="00265B7C"/>
    <w:rsid w:val="002769B1"/>
    <w:rsid w:val="002C3B23"/>
    <w:rsid w:val="002D4171"/>
    <w:rsid w:val="002F5E14"/>
    <w:rsid w:val="0031494F"/>
    <w:rsid w:val="00323275"/>
    <w:rsid w:val="003343F5"/>
    <w:rsid w:val="0035410D"/>
    <w:rsid w:val="0036096F"/>
    <w:rsid w:val="00364960"/>
    <w:rsid w:val="00365CDE"/>
    <w:rsid w:val="0037520C"/>
    <w:rsid w:val="003920DA"/>
    <w:rsid w:val="003A3A30"/>
    <w:rsid w:val="003B6641"/>
    <w:rsid w:val="003B6FC2"/>
    <w:rsid w:val="003B7ED9"/>
    <w:rsid w:val="003C301E"/>
    <w:rsid w:val="003C7417"/>
    <w:rsid w:val="003F293D"/>
    <w:rsid w:val="003F6F43"/>
    <w:rsid w:val="00405348"/>
    <w:rsid w:val="00413659"/>
    <w:rsid w:val="0043335A"/>
    <w:rsid w:val="00452684"/>
    <w:rsid w:val="0046510B"/>
    <w:rsid w:val="0046521B"/>
    <w:rsid w:val="00471792"/>
    <w:rsid w:val="00490B69"/>
    <w:rsid w:val="00491742"/>
    <w:rsid w:val="0049368C"/>
    <w:rsid w:val="00496DFD"/>
    <w:rsid w:val="004A4F79"/>
    <w:rsid w:val="004B15B4"/>
    <w:rsid w:val="004B7EBA"/>
    <w:rsid w:val="004C14E5"/>
    <w:rsid w:val="004C18E8"/>
    <w:rsid w:val="004C6944"/>
    <w:rsid w:val="004D1BDE"/>
    <w:rsid w:val="004D55AB"/>
    <w:rsid w:val="004F4B4B"/>
    <w:rsid w:val="005003C9"/>
    <w:rsid w:val="00501126"/>
    <w:rsid w:val="00506A66"/>
    <w:rsid w:val="00506C77"/>
    <w:rsid w:val="00520273"/>
    <w:rsid w:val="00524212"/>
    <w:rsid w:val="005302FA"/>
    <w:rsid w:val="00530321"/>
    <w:rsid w:val="00534205"/>
    <w:rsid w:val="00535EAB"/>
    <w:rsid w:val="00547690"/>
    <w:rsid w:val="00572877"/>
    <w:rsid w:val="00584618"/>
    <w:rsid w:val="00590EAD"/>
    <w:rsid w:val="00593653"/>
    <w:rsid w:val="0059621D"/>
    <w:rsid w:val="005B177E"/>
    <w:rsid w:val="005B4A6B"/>
    <w:rsid w:val="005C4D37"/>
    <w:rsid w:val="005D44C6"/>
    <w:rsid w:val="005D5D2C"/>
    <w:rsid w:val="005E4CE2"/>
    <w:rsid w:val="005F3C36"/>
    <w:rsid w:val="00601287"/>
    <w:rsid w:val="006070ED"/>
    <w:rsid w:val="006146A4"/>
    <w:rsid w:val="00624499"/>
    <w:rsid w:val="006273A2"/>
    <w:rsid w:val="0063105F"/>
    <w:rsid w:val="00631D4B"/>
    <w:rsid w:val="00633556"/>
    <w:rsid w:val="0063546C"/>
    <w:rsid w:val="00660FAE"/>
    <w:rsid w:val="00664BCA"/>
    <w:rsid w:val="00673307"/>
    <w:rsid w:val="006815A7"/>
    <w:rsid w:val="00685D3B"/>
    <w:rsid w:val="00692338"/>
    <w:rsid w:val="006979D7"/>
    <w:rsid w:val="006A0C33"/>
    <w:rsid w:val="006A5A70"/>
    <w:rsid w:val="006A5D20"/>
    <w:rsid w:val="006C5B8D"/>
    <w:rsid w:val="006C6182"/>
    <w:rsid w:val="006D18E6"/>
    <w:rsid w:val="006D5461"/>
    <w:rsid w:val="006E2D6D"/>
    <w:rsid w:val="006F577E"/>
    <w:rsid w:val="007135AA"/>
    <w:rsid w:val="00733AFC"/>
    <w:rsid w:val="00736C23"/>
    <w:rsid w:val="00744434"/>
    <w:rsid w:val="00772366"/>
    <w:rsid w:val="00783EC9"/>
    <w:rsid w:val="0079423D"/>
    <w:rsid w:val="007B2801"/>
    <w:rsid w:val="007B349D"/>
    <w:rsid w:val="007B3812"/>
    <w:rsid w:val="007C0394"/>
    <w:rsid w:val="007C41A3"/>
    <w:rsid w:val="007E2BC0"/>
    <w:rsid w:val="007E6B9F"/>
    <w:rsid w:val="007F4C5F"/>
    <w:rsid w:val="00823740"/>
    <w:rsid w:val="008371DF"/>
    <w:rsid w:val="00843C11"/>
    <w:rsid w:val="00855D40"/>
    <w:rsid w:val="0087026E"/>
    <w:rsid w:val="00886DD2"/>
    <w:rsid w:val="00896883"/>
    <w:rsid w:val="008A2A11"/>
    <w:rsid w:val="008E0EA6"/>
    <w:rsid w:val="008E4B46"/>
    <w:rsid w:val="0092543C"/>
    <w:rsid w:val="00936774"/>
    <w:rsid w:val="00952B63"/>
    <w:rsid w:val="00955BD5"/>
    <w:rsid w:val="00977F41"/>
    <w:rsid w:val="00983758"/>
    <w:rsid w:val="00985E27"/>
    <w:rsid w:val="009D1C90"/>
    <w:rsid w:val="009D3C31"/>
    <w:rsid w:val="00A071E9"/>
    <w:rsid w:val="00A15B6E"/>
    <w:rsid w:val="00A36DDE"/>
    <w:rsid w:val="00A40B94"/>
    <w:rsid w:val="00A61106"/>
    <w:rsid w:val="00A61A44"/>
    <w:rsid w:val="00A734C5"/>
    <w:rsid w:val="00A8342F"/>
    <w:rsid w:val="00A91569"/>
    <w:rsid w:val="00A92F3D"/>
    <w:rsid w:val="00A96B05"/>
    <w:rsid w:val="00AB2707"/>
    <w:rsid w:val="00AE50CA"/>
    <w:rsid w:val="00AF42E1"/>
    <w:rsid w:val="00B00937"/>
    <w:rsid w:val="00B029E3"/>
    <w:rsid w:val="00B06178"/>
    <w:rsid w:val="00B13AC2"/>
    <w:rsid w:val="00B160B5"/>
    <w:rsid w:val="00B34405"/>
    <w:rsid w:val="00B35F5D"/>
    <w:rsid w:val="00B50A42"/>
    <w:rsid w:val="00B55272"/>
    <w:rsid w:val="00B5787A"/>
    <w:rsid w:val="00B579C7"/>
    <w:rsid w:val="00B624E6"/>
    <w:rsid w:val="00BA37A8"/>
    <w:rsid w:val="00BA41A0"/>
    <w:rsid w:val="00BA5859"/>
    <w:rsid w:val="00BB5F43"/>
    <w:rsid w:val="00BC1C2F"/>
    <w:rsid w:val="00BC3E56"/>
    <w:rsid w:val="00BD25A1"/>
    <w:rsid w:val="00BE1775"/>
    <w:rsid w:val="00BF3DC6"/>
    <w:rsid w:val="00C045ED"/>
    <w:rsid w:val="00C0771D"/>
    <w:rsid w:val="00C227DB"/>
    <w:rsid w:val="00C32395"/>
    <w:rsid w:val="00C44B26"/>
    <w:rsid w:val="00C542F1"/>
    <w:rsid w:val="00C648A9"/>
    <w:rsid w:val="00C92FBD"/>
    <w:rsid w:val="00CB038A"/>
    <w:rsid w:val="00CB1273"/>
    <w:rsid w:val="00CB7DC3"/>
    <w:rsid w:val="00CC1E02"/>
    <w:rsid w:val="00CC24D8"/>
    <w:rsid w:val="00CC38F7"/>
    <w:rsid w:val="00CC5789"/>
    <w:rsid w:val="00CC78E3"/>
    <w:rsid w:val="00CE6769"/>
    <w:rsid w:val="00D003EF"/>
    <w:rsid w:val="00D12224"/>
    <w:rsid w:val="00D45225"/>
    <w:rsid w:val="00D57E5C"/>
    <w:rsid w:val="00DF2F97"/>
    <w:rsid w:val="00E22D77"/>
    <w:rsid w:val="00E50638"/>
    <w:rsid w:val="00E6108E"/>
    <w:rsid w:val="00E64D85"/>
    <w:rsid w:val="00E72702"/>
    <w:rsid w:val="00E808AF"/>
    <w:rsid w:val="00E91410"/>
    <w:rsid w:val="00EC39EA"/>
    <w:rsid w:val="00EC3D37"/>
    <w:rsid w:val="00EC530F"/>
    <w:rsid w:val="00EE30B7"/>
    <w:rsid w:val="00EE32A4"/>
    <w:rsid w:val="00EF2D8E"/>
    <w:rsid w:val="00F21DC9"/>
    <w:rsid w:val="00F41BE4"/>
    <w:rsid w:val="00F42F2D"/>
    <w:rsid w:val="00F43D33"/>
    <w:rsid w:val="00F812DE"/>
    <w:rsid w:val="00F82529"/>
    <w:rsid w:val="00F90A5D"/>
    <w:rsid w:val="00F9371F"/>
    <w:rsid w:val="00FB4DB1"/>
    <w:rsid w:val="00FC62A3"/>
    <w:rsid w:val="00FC7FB8"/>
    <w:rsid w:val="00FD79DA"/>
    <w:rsid w:val="00FE0468"/>
    <w:rsid w:val="00FE2BBB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F43"/>
    <w:pPr>
      <w:keepNext/>
      <w:pageBreakBefore/>
      <w:numPr>
        <w:numId w:val="9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3F6F43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3F6F43"/>
    <w:pPr>
      <w:keepNext/>
      <w:numPr>
        <w:ilvl w:val="2"/>
        <w:numId w:val="9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3F6F4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3F6F4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3F6F4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3F6F4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920DA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3920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3920D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392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2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7">
    <w:name w:val="Style7"/>
    <w:basedOn w:val="a"/>
    <w:uiPriority w:val="99"/>
    <w:rsid w:val="003920D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73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6C23"/>
    <w:rPr>
      <w:b/>
      <w:bCs/>
    </w:rPr>
  </w:style>
  <w:style w:type="character" w:styleId="a9">
    <w:name w:val="Emphasis"/>
    <w:basedOn w:val="a0"/>
    <w:uiPriority w:val="20"/>
    <w:qFormat/>
    <w:rsid w:val="00736C23"/>
    <w:rPr>
      <w:i/>
      <w:iCs/>
    </w:rPr>
  </w:style>
  <w:style w:type="paragraph" w:styleId="aa">
    <w:name w:val="Normal (Web)"/>
    <w:basedOn w:val="a"/>
    <w:uiPriority w:val="99"/>
    <w:unhideWhenUsed/>
    <w:rsid w:val="000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F43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F43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F43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F43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6F4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3F6F43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3F6F43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ConsNormal">
    <w:name w:val="ConsNormal"/>
    <w:rsid w:val="00BC3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4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8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3AC2"/>
  </w:style>
  <w:style w:type="paragraph" w:styleId="ad">
    <w:name w:val="Body Text"/>
    <w:basedOn w:val="a"/>
    <w:link w:val="ae"/>
    <w:uiPriority w:val="1"/>
    <w:qFormat/>
    <w:rsid w:val="00A92F3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A92F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7B349D"/>
  </w:style>
  <w:style w:type="paragraph" w:customStyle="1" w:styleId="c0">
    <w:name w:val="c0"/>
    <w:basedOn w:val="a"/>
    <w:rsid w:val="007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0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qFormat/>
    <w:rsid w:val="008E0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F43"/>
    <w:pPr>
      <w:keepNext/>
      <w:pageBreakBefore/>
      <w:numPr>
        <w:numId w:val="9"/>
      </w:numPr>
      <w:tabs>
        <w:tab w:val="clear" w:pos="-1701"/>
        <w:tab w:val="num" w:pos="-851"/>
        <w:tab w:val="left" w:pos="0"/>
      </w:tabs>
      <w:suppressAutoHyphens/>
      <w:spacing w:before="360" w:after="960" w:line="312" w:lineRule="auto"/>
      <w:ind w:left="0"/>
      <w:jc w:val="both"/>
      <w:outlineLvl w:val="0"/>
    </w:pPr>
    <w:rPr>
      <w:rFonts w:eastAsia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3F6F43"/>
    <w:pPr>
      <w:pageBreakBefore w:val="0"/>
      <w:numPr>
        <w:ilvl w:val="1"/>
      </w:numPr>
      <w:tabs>
        <w:tab w:val="clear" w:pos="0"/>
        <w:tab w:val="left" w:pos="720"/>
      </w:tabs>
      <w:spacing w:before="480" w:after="240"/>
      <w:ind w:left="726" w:hanging="726"/>
      <w:outlineLvl w:val="1"/>
    </w:pPr>
    <w:rPr>
      <w:caps w:val="0"/>
      <w:smallCaps/>
      <w:sz w:val="30"/>
    </w:rPr>
  </w:style>
  <w:style w:type="paragraph" w:styleId="3">
    <w:name w:val="heading 3"/>
    <w:basedOn w:val="a"/>
    <w:next w:val="a"/>
    <w:link w:val="30"/>
    <w:qFormat/>
    <w:rsid w:val="003F6F43"/>
    <w:pPr>
      <w:keepNext/>
      <w:numPr>
        <w:ilvl w:val="2"/>
        <w:numId w:val="9"/>
      </w:numPr>
      <w:suppressAutoHyphens/>
      <w:spacing w:before="360" w:after="120" w:line="312" w:lineRule="auto"/>
      <w:jc w:val="both"/>
      <w:outlineLvl w:val="2"/>
    </w:pPr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3F6F4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3F6F4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0"/>
      <w:lang w:eastAsia="ru-RU"/>
    </w:rPr>
  </w:style>
  <w:style w:type="paragraph" w:styleId="8">
    <w:name w:val="heading 8"/>
    <w:basedOn w:val="a"/>
    <w:next w:val="a"/>
    <w:link w:val="80"/>
    <w:rsid w:val="003F6F4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"/>
    <w:next w:val="a"/>
    <w:link w:val="90"/>
    <w:rsid w:val="003F6F43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basedOn w:val="a0"/>
    <w:uiPriority w:val="99"/>
    <w:rsid w:val="003920DA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21"/>
    <w:rsid w:val="003920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3920D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Курсив"/>
    <w:basedOn w:val="a3"/>
    <w:rsid w:val="003920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3920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Style7">
    <w:name w:val="Style7"/>
    <w:basedOn w:val="a"/>
    <w:uiPriority w:val="99"/>
    <w:rsid w:val="003920DA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3A3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73A2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36C23"/>
    <w:rPr>
      <w:b/>
      <w:bCs/>
    </w:rPr>
  </w:style>
  <w:style w:type="character" w:styleId="a9">
    <w:name w:val="Emphasis"/>
    <w:basedOn w:val="a0"/>
    <w:uiPriority w:val="20"/>
    <w:qFormat/>
    <w:rsid w:val="00736C23"/>
    <w:rPr>
      <w:i/>
      <w:iCs/>
    </w:rPr>
  </w:style>
  <w:style w:type="paragraph" w:styleId="aa">
    <w:name w:val="Normal (Web)"/>
    <w:basedOn w:val="a"/>
    <w:uiPriority w:val="99"/>
    <w:unhideWhenUsed/>
    <w:rsid w:val="0001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F6F43"/>
    <w:rPr>
      <w:rFonts w:eastAsia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F43"/>
    <w:rPr>
      <w:rFonts w:eastAsia="Times New Roman" w:cs="Times New Roman"/>
      <w:b/>
      <w:smallCaps/>
      <w:kern w:val="28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6F43"/>
    <w:rPr>
      <w:rFonts w:ascii="Calibri" w:eastAsia="Times New Roman" w:hAnsi="Calibri" w:cs="Times New Roman"/>
      <w:b/>
      <w:small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6F43"/>
    <w:rPr>
      <w:rFonts w:ascii="PetersburgCTT" w:eastAsia="Times New Roman" w:hAnsi="PetersburgCTT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6F4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6F4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4">
    <w:name w:val="Нумерованный список 4 уровня с объединением"/>
    <w:basedOn w:val="3"/>
    <w:qFormat/>
    <w:rsid w:val="003F6F43"/>
    <w:pPr>
      <w:numPr>
        <w:ilvl w:val="3"/>
      </w:numPr>
      <w:tabs>
        <w:tab w:val="clear" w:pos="3240"/>
        <w:tab w:val="num" w:pos="1418"/>
      </w:tabs>
      <w:spacing w:before="60" w:after="60"/>
      <w:ind w:left="1418" w:hanging="1418"/>
    </w:pPr>
    <w:rPr>
      <w:rFonts w:asciiTheme="minorHAnsi" w:hAnsiTheme="minorHAnsi"/>
      <w:b w:val="0"/>
      <w:smallCaps w:val="0"/>
      <w:sz w:val="22"/>
      <w:u w:val="single"/>
    </w:rPr>
  </w:style>
  <w:style w:type="paragraph" w:customStyle="1" w:styleId="5">
    <w:name w:val="Нумерованный список 5 уровня с объединением"/>
    <w:basedOn w:val="4"/>
    <w:qFormat/>
    <w:rsid w:val="003F6F43"/>
    <w:pPr>
      <w:numPr>
        <w:ilvl w:val="4"/>
      </w:numPr>
      <w:tabs>
        <w:tab w:val="clear" w:pos="0"/>
        <w:tab w:val="num" w:pos="426"/>
      </w:tabs>
      <w:ind w:left="1701" w:hanging="1276"/>
    </w:pPr>
  </w:style>
  <w:style w:type="paragraph" w:customStyle="1" w:styleId="ConsNormal">
    <w:name w:val="ConsNormal"/>
    <w:rsid w:val="00BC3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405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48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3AC2"/>
  </w:style>
  <w:style w:type="paragraph" w:styleId="ad">
    <w:name w:val="Body Text"/>
    <w:basedOn w:val="a"/>
    <w:link w:val="ae"/>
    <w:uiPriority w:val="1"/>
    <w:qFormat/>
    <w:rsid w:val="00A92F3D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A92F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7B349D"/>
  </w:style>
  <w:style w:type="paragraph" w:customStyle="1" w:styleId="c0">
    <w:name w:val="c0"/>
    <w:basedOn w:val="a"/>
    <w:rsid w:val="007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0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qFormat/>
    <w:rsid w:val="008E0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robotics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russos.livejournal.com%2F817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2DAD-6A60-4D5F-B00F-6959BD17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2021-09-21T22:17:00Z</cp:lastPrinted>
  <dcterms:created xsi:type="dcterms:W3CDTF">2021-09-21T22:18:00Z</dcterms:created>
  <dcterms:modified xsi:type="dcterms:W3CDTF">2023-04-27T03:50:00Z</dcterms:modified>
</cp:coreProperties>
</file>