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4BE" w:rsidRPr="009B32CE" w:rsidRDefault="00D874BE" w:rsidP="00D874BE">
      <w:pPr>
        <w:jc w:val="center"/>
        <w:rPr>
          <w:szCs w:val="24"/>
        </w:rPr>
      </w:pPr>
      <w:r>
        <w:rPr>
          <w:noProof/>
          <w:szCs w:val="24"/>
          <w:lang w:eastAsia="ru-RU"/>
        </w:rPr>
        <w:drawing>
          <wp:inline distT="0" distB="0" distL="0" distR="0">
            <wp:extent cx="942975" cy="971550"/>
            <wp:effectExtent l="19050" t="0" r="9525" b="0"/>
            <wp:docPr id="1" name="Рисунок 1" desc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r"/>
                    <pic:cNvPicPr>
                      <a:picLocks noChangeAspect="1" noChangeArrowheads="1"/>
                    </pic:cNvPicPr>
                  </pic:nvPicPr>
                  <pic:blipFill>
                    <a:blip r:embed="rId5" cstate="print"/>
                    <a:srcRect/>
                    <a:stretch>
                      <a:fillRect/>
                    </a:stretch>
                  </pic:blipFill>
                  <pic:spPr bwMode="auto">
                    <a:xfrm>
                      <a:off x="0" y="0"/>
                      <a:ext cx="942975" cy="971550"/>
                    </a:xfrm>
                    <a:prstGeom prst="rect">
                      <a:avLst/>
                    </a:prstGeom>
                    <a:noFill/>
                    <a:ln w="9525">
                      <a:noFill/>
                      <a:miter lim="800000"/>
                      <a:headEnd/>
                      <a:tailEnd/>
                    </a:ln>
                  </pic:spPr>
                </pic:pic>
              </a:graphicData>
            </a:graphic>
          </wp:inline>
        </w:drawing>
      </w:r>
    </w:p>
    <w:p w:rsidR="00D874BE" w:rsidRPr="00D874BE" w:rsidRDefault="00D874BE" w:rsidP="00D874BE">
      <w:pPr>
        <w:jc w:val="center"/>
        <w:rPr>
          <w:b/>
          <w:bCs/>
          <w:sz w:val="24"/>
          <w:szCs w:val="24"/>
        </w:rPr>
      </w:pPr>
      <w:r w:rsidRPr="009B32CE">
        <w:rPr>
          <w:b/>
          <w:bCs/>
          <w:sz w:val="24"/>
          <w:szCs w:val="24"/>
        </w:rPr>
        <w:t>РЕСПУБЛИКА ДАГЕСТАН</w:t>
      </w:r>
    </w:p>
    <w:p w:rsidR="00D874BE" w:rsidRPr="00D874BE" w:rsidRDefault="00D874BE" w:rsidP="00D874BE">
      <w:pPr>
        <w:jc w:val="center"/>
        <w:rPr>
          <w:b/>
          <w:szCs w:val="24"/>
        </w:rPr>
      </w:pPr>
      <w:r>
        <w:rPr>
          <w:b/>
          <w:szCs w:val="24"/>
        </w:rPr>
        <w:t>МУНИЦИПАЛЬНЫЙ РАЙОН</w:t>
      </w:r>
      <w:r w:rsidRPr="009B32CE">
        <w:rPr>
          <w:b/>
          <w:szCs w:val="24"/>
        </w:rPr>
        <w:t xml:space="preserve"> «РУТУЛЬСКИЙ РАЙОН»</w:t>
      </w:r>
    </w:p>
    <w:p w:rsidR="00D874BE" w:rsidRPr="00736A56" w:rsidRDefault="00D874BE" w:rsidP="00D874BE">
      <w:pPr>
        <w:jc w:val="center"/>
        <w:rPr>
          <w:b/>
          <w:sz w:val="32"/>
          <w:szCs w:val="32"/>
        </w:rPr>
      </w:pPr>
      <w:r w:rsidRPr="00736A56">
        <w:rPr>
          <w:b/>
          <w:sz w:val="32"/>
          <w:szCs w:val="32"/>
        </w:rPr>
        <w:t>МУНИЦИПАЛЬНОЕ КАЗЕННОЕ ОБРАЗОВАТЕЛЬНОЕ УЧРЕЖДЕНИЕ «</w:t>
      </w:r>
      <w:proofErr w:type="spellStart"/>
      <w:proofErr w:type="gramStart"/>
      <w:r w:rsidR="008367A9">
        <w:rPr>
          <w:b/>
          <w:sz w:val="32"/>
          <w:szCs w:val="32"/>
        </w:rPr>
        <w:t>Лучекская</w:t>
      </w:r>
      <w:proofErr w:type="spellEnd"/>
      <w:r>
        <w:rPr>
          <w:b/>
          <w:sz w:val="32"/>
          <w:szCs w:val="32"/>
        </w:rPr>
        <w:t xml:space="preserve"> </w:t>
      </w:r>
      <w:r w:rsidRPr="00736A56">
        <w:rPr>
          <w:b/>
          <w:sz w:val="32"/>
          <w:szCs w:val="32"/>
        </w:rPr>
        <w:t xml:space="preserve"> СОШ</w:t>
      </w:r>
      <w:proofErr w:type="gramEnd"/>
      <w:r w:rsidRPr="00736A56">
        <w:rPr>
          <w:b/>
          <w:sz w:val="32"/>
          <w:szCs w:val="32"/>
        </w:rPr>
        <w:t>»</w:t>
      </w:r>
    </w:p>
    <w:tbl>
      <w:tblPr>
        <w:tblW w:w="9940" w:type="dxa"/>
        <w:tblInd w:w="108" w:type="dxa"/>
        <w:tblBorders>
          <w:top w:val="thinThickSmallGap" w:sz="24" w:space="0" w:color="000000"/>
        </w:tblBorders>
        <w:tblLook w:val="0000" w:firstRow="0" w:lastRow="0" w:firstColumn="0" w:lastColumn="0" w:noHBand="0" w:noVBand="0"/>
      </w:tblPr>
      <w:tblGrid>
        <w:gridCol w:w="9940"/>
      </w:tblGrid>
      <w:tr w:rsidR="00D874BE" w:rsidRPr="009B32CE" w:rsidTr="009C45A9">
        <w:trPr>
          <w:cantSplit/>
          <w:trHeight w:val="100"/>
        </w:trPr>
        <w:tc>
          <w:tcPr>
            <w:tcW w:w="9940" w:type="dxa"/>
            <w:tcBorders>
              <w:top w:val="thinThickSmallGap" w:sz="24" w:space="0" w:color="000000"/>
            </w:tcBorders>
          </w:tcPr>
          <w:p w:rsidR="00D874BE" w:rsidRPr="009B32CE" w:rsidRDefault="00D874BE" w:rsidP="009C45A9">
            <w:pPr>
              <w:jc w:val="center"/>
              <w:rPr>
                <w:b/>
                <w:sz w:val="32"/>
                <w:szCs w:val="32"/>
              </w:rPr>
            </w:pPr>
          </w:p>
        </w:tc>
      </w:tr>
    </w:tbl>
    <w:p w:rsidR="00A2105D" w:rsidRDefault="008060DB" w:rsidP="000E4C82">
      <w:pPr>
        <w:spacing w:before="100" w:beforeAutospacing="1" w:after="100" w:afterAutospacing="1"/>
        <w:jc w:val="center"/>
        <w:rPr>
          <w:rFonts w:eastAsia="Times New Roman"/>
          <w:b/>
          <w:szCs w:val="28"/>
          <w:lang w:eastAsia="ru-RU"/>
        </w:rPr>
      </w:pPr>
      <w:r>
        <w:rPr>
          <w:rFonts w:eastAsia="Times New Roman"/>
          <w:b/>
          <w:szCs w:val="28"/>
          <w:lang w:eastAsia="ru-RU"/>
        </w:rPr>
        <w:t>Публичный доклад МКОУ «</w:t>
      </w:r>
      <w:proofErr w:type="spellStart"/>
      <w:r w:rsidR="008367A9">
        <w:rPr>
          <w:rFonts w:eastAsia="Times New Roman"/>
          <w:b/>
          <w:szCs w:val="28"/>
          <w:lang w:eastAsia="ru-RU"/>
        </w:rPr>
        <w:t>Лучекская</w:t>
      </w:r>
      <w:proofErr w:type="spellEnd"/>
      <w:r w:rsidR="000E4C82" w:rsidRPr="000E4C82">
        <w:rPr>
          <w:rFonts w:eastAsia="Times New Roman"/>
          <w:b/>
          <w:szCs w:val="28"/>
          <w:lang w:eastAsia="ru-RU"/>
        </w:rPr>
        <w:t xml:space="preserve"> СОШ» </w:t>
      </w:r>
      <w:r w:rsidR="000E4C82">
        <w:rPr>
          <w:rFonts w:eastAsia="Times New Roman"/>
          <w:b/>
          <w:szCs w:val="28"/>
          <w:lang w:eastAsia="ru-RU"/>
        </w:rPr>
        <w:t>по итогам работы за</w:t>
      </w:r>
    </w:p>
    <w:p w:rsidR="00B24353" w:rsidRDefault="00B75E0C" w:rsidP="000E4C82">
      <w:pPr>
        <w:spacing w:before="100" w:beforeAutospacing="1" w:after="100" w:afterAutospacing="1"/>
        <w:jc w:val="center"/>
        <w:rPr>
          <w:b/>
          <w:sz w:val="32"/>
          <w:szCs w:val="32"/>
        </w:rPr>
      </w:pPr>
      <w:r>
        <w:rPr>
          <w:b/>
          <w:sz w:val="32"/>
          <w:szCs w:val="32"/>
        </w:rPr>
        <w:t xml:space="preserve"> 2021 - 2022</w:t>
      </w:r>
      <w:r w:rsidR="00B24353">
        <w:rPr>
          <w:b/>
          <w:sz w:val="32"/>
          <w:szCs w:val="32"/>
        </w:rPr>
        <w:t xml:space="preserve"> учебный год</w:t>
      </w:r>
    </w:p>
    <w:p w:rsidR="00A52931" w:rsidRPr="00602A6E" w:rsidRDefault="00A52931" w:rsidP="00A52931">
      <w:pPr>
        <w:spacing w:before="100" w:beforeAutospacing="1" w:after="100" w:afterAutospacing="1"/>
        <w:rPr>
          <w:rFonts w:eastAsia="Times New Roman"/>
          <w:szCs w:val="28"/>
          <w:lang w:eastAsia="ru-RU"/>
        </w:rPr>
      </w:pPr>
      <w:r w:rsidRPr="00602A6E">
        <w:rPr>
          <w:rFonts w:eastAsia="Times New Roman"/>
          <w:szCs w:val="28"/>
          <w:lang w:eastAsia="ru-RU"/>
        </w:rPr>
        <w:t>Введение</w:t>
      </w:r>
    </w:p>
    <w:p w:rsidR="00A52931" w:rsidRPr="00602A6E" w:rsidRDefault="00A52931" w:rsidP="00A52931">
      <w:pPr>
        <w:rPr>
          <w:rFonts w:eastAsia="Times New Roman"/>
          <w:szCs w:val="28"/>
          <w:lang w:eastAsia="ru-RU"/>
        </w:rPr>
      </w:pPr>
      <w:r w:rsidRPr="00602A6E">
        <w:rPr>
          <w:rFonts w:eastAsia="Times New Roman"/>
          <w:szCs w:val="28"/>
          <w:lang w:eastAsia="ru-RU"/>
        </w:rPr>
        <w:t>      Отчет подготовлен в соответствии с ФЗ "Об образовании  в Российской Федерации".</w:t>
      </w:r>
    </w:p>
    <w:p w:rsidR="00A52931" w:rsidRPr="00602A6E" w:rsidRDefault="00A52931" w:rsidP="00A52931">
      <w:pPr>
        <w:rPr>
          <w:rFonts w:eastAsia="Times New Roman"/>
          <w:szCs w:val="28"/>
          <w:lang w:eastAsia="ru-RU"/>
        </w:rPr>
      </w:pPr>
      <w:r w:rsidRPr="00602A6E">
        <w:rPr>
          <w:rFonts w:eastAsia="Times New Roman"/>
          <w:szCs w:val="28"/>
          <w:lang w:eastAsia="ru-RU"/>
        </w:rPr>
        <w:t xml:space="preserve">Цель отчета </w:t>
      </w:r>
    </w:p>
    <w:p w:rsidR="00A52931" w:rsidRPr="00602A6E" w:rsidRDefault="00A52931" w:rsidP="00A52931">
      <w:pPr>
        <w:rPr>
          <w:rFonts w:eastAsia="Times New Roman"/>
          <w:szCs w:val="28"/>
          <w:lang w:eastAsia="ru-RU"/>
        </w:rPr>
      </w:pPr>
      <w:r w:rsidRPr="00602A6E">
        <w:rPr>
          <w:rFonts w:eastAsia="Times New Roman"/>
          <w:szCs w:val="28"/>
          <w:lang w:eastAsia="ru-RU"/>
        </w:rPr>
        <w:t>– обеспечение современного качества образования на основе управления и развитии   региональной  системы образования;</w:t>
      </w:r>
    </w:p>
    <w:p w:rsidR="00A52931" w:rsidRPr="00602A6E" w:rsidRDefault="00A52931" w:rsidP="00A52931">
      <w:pPr>
        <w:rPr>
          <w:rFonts w:eastAsia="Times New Roman"/>
          <w:szCs w:val="28"/>
          <w:lang w:eastAsia="ru-RU"/>
        </w:rPr>
      </w:pPr>
      <w:r w:rsidRPr="00602A6E">
        <w:rPr>
          <w:rFonts w:eastAsia="Times New Roman"/>
          <w:szCs w:val="28"/>
          <w:lang w:eastAsia="ru-RU"/>
        </w:rPr>
        <w:t>-  повышение обоснованности управленческих решений в выборе целевых значений ключевых   показателей развития образования за счет учета мнения общественности.</w:t>
      </w:r>
    </w:p>
    <w:p w:rsidR="00A52931" w:rsidRPr="00602A6E" w:rsidRDefault="00A52931" w:rsidP="00A52931">
      <w:pPr>
        <w:rPr>
          <w:rFonts w:eastAsia="Times New Roman"/>
          <w:szCs w:val="28"/>
          <w:lang w:eastAsia="ru-RU"/>
        </w:rPr>
      </w:pPr>
      <w:r w:rsidRPr="00602A6E">
        <w:rPr>
          <w:rFonts w:eastAsia="Times New Roman"/>
          <w:szCs w:val="28"/>
          <w:lang w:eastAsia="ru-RU"/>
        </w:rPr>
        <w:t>Назначение отчета:</w:t>
      </w:r>
    </w:p>
    <w:p w:rsidR="00A52931" w:rsidRPr="00602A6E" w:rsidRDefault="00A52931" w:rsidP="00A52931">
      <w:pPr>
        <w:rPr>
          <w:rFonts w:eastAsia="Times New Roman"/>
          <w:szCs w:val="28"/>
          <w:lang w:eastAsia="ru-RU"/>
        </w:rPr>
      </w:pPr>
      <w:r w:rsidRPr="00602A6E">
        <w:rPr>
          <w:rFonts w:eastAsia="Times New Roman"/>
          <w:szCs w:val="28"/>
          <w:lang w:eastAsia="ru-RU"/>
        </w:rPr>
        <w:t>Отчет выступает информационной основой общественного диалога и призван осуществлять следующие функции:</w:t>
      </w:r>
    </w:p>
    <w:p w:rsidR="00A52931" w:rsidRPr="00602A6E" w:rsidRDefault="00A52931" w:rsidP="003E388E">
      <w:pPr>
        <w:numPr>
          <w:ilvl w:val="0"/>
          <w:numId w:val="1"/>
        </w:numPr>
        <w:rPr>
          <w:rFonts w:eastAsia="Times New Roman"/>
          <w:szCs w:val="28"/>
          <w:lang w:eastAsia="ru-RU"/>
        </w:rPr>
      </w:pPr>
      <w:r w:rsidRPr="00602A6E">
        <w:rPr>
          <w:rFonts w:eastAsia="Times New Roman"/>
          <w:szCs w:val="28"/>
          <w:lang w:eastAsia="ru-RU"/>
        </w:rPr>
        <w:t>удовлетворение информационных потребностей различных заинтересованных групп (органы власти, педагоги, родители, дети, работодатели, СМИ);</w:t>
      </w:r>
    </w:p>
    <w:p w:rsidR="00A52931" w:rsidRPr="00602A6E" w:rsidRDefault="00A52931" w:rsidP="003E388E">
      <w:pPr>
        <w:numPr>
          <w:ilvl w:val="0"/>
          <w:numId w:val="1"/>
        </w:numPr>
        <w:spacing w:before="100" w:beforeAutospacing="1" w:after="100" w:afterAutospacing="1"/>
        <w:rPr>
          <w:rFonts w:eastAsia="Times New Roman"/>
          <w:szCs w:val="28"/>
          <w:lang w:eastAsia="ru-RU"/>
        </w:rPr>
      </w:pPr>
      <w:r w:rsidRPr="00602A6E">
        <w:rPr>
          <w:rFonts w:eastAsia="Times New Roman"/>
          <w:szCs w:val="28"/>
          <w:lang w:eastAsia="ru-RU"/>
        </w:rPr>
        <w:t>повышение информированности общества о целях, задачах и ожидаемых результатах проводимых в школе преобразований;</w:t>
      </w:r>
    </w:p>
    <w:p w:rsidR="00A52931" w:rsidRPr="00602A6E" w:rsidRDefault="00A52931" w:rsidP="003E388E">
      <w:pPr>
        <w:numPr>
          <w:ilvl w:val="0"/>
          <w:numId w:val="1"/>
        </w:numPr>
        <w:spacing w:before="100" w:beforeAutospacing="1" w:after="100" w:afterAutospacing="1"/>
        <w:rPr>
          <w:rFonts w:eastAsia="Times New Roman"/>
          <w:szCs w:val="28"/>
          <w:lang w:eastAsia="ru-RU"/>
        </w:rPr>
      </w:pPr>
      <w:r w:rsidRPr="00602A6E">
        <w:rPr>
          <w:rFonts w:eastAsia="Times New Roman"/>
          <w:szCs w:val="28"/>
          <w:lang w:eastAsia="ru-RU"/>
        </w:rPr>
        <w:t>информационное обеспечение рынка образовательных услуг;</w:t>
      </w:r>
    </w:p>
    <w:p w:rsidR="00A52931" w:rsidRPr="00602A6E" w:rsidRDefault="00A52931" w:rsidP="003E388E">
      <w:pPr>
        <w:numPr>
          <w:ilvl w:val="0"/>
          <w:numId w:val="1"/>
        </w:numPr>
        <w:spacing w:before="100" w:beforeAutospacing="1" w:after="100" w:afterAutospacing="1"/>
        <w:rPr>
          <w:rFonts w:eastAsia="Times New Roman"/>
          <w:szCs w:val="28"/>
          <w:lang w:eastAsia="ru-RU"/>
        </w:rPr>
      </w:pPr>
      <w:r w:rsidRPr="00602A6E">
        <w:rPr>
          <w:rFonts w:eastAsia="Times New Roman"/>
          <w:szCs w:val="28"/>
          <w:lang w:eastAsia="ru-RU"/>
        </w:rPr>
        <w:t>проведение общественной экспертизы политико-управленческих решений, стратегий и программы развития школы.</w:t>
      </w:r>
    </w:p>
    <w:p w:rsidR="00A52931" w:rsidRPr="00602A6E" w:rsidRDefault="00A52931" w:rsidP="00A52931">
      <w:pPr>
        <w:spacing w:before="100" w:beforeAutospacing="1" w:after="100" w:afterAutospacing="1"/>
        <w:rPr>
          <w:rFonts w:eastAsia="Times New Roman"/>
          <w:szCs w:val="28"/>
          <w:lang w:eastAsia="ru-RU"/>
        </w:rPr>
      </w:pPr>
      <w:r w:rsidRPr="00602A6E">
        <w:rPr>
          <w:rFonts w:eastAsia="Times New Roman"/>
          <w:szCs w:val="28"/>
          <w:lang w:eastAsia="ru-RU"/>
        </w:rPr>
        <w:t>При подготовке отчета были проведены:</w:t>
      </w:r>
    </w:p>
    <w:p w:rsidR="00A52931" w:rsidRPr="00602A6E" w:rsidRDefault="00A52931" w:rsidP="003E388E">
      <w:pPr>
        <w:numPr>
          <w:ilvl w:val="0"/>
          <w:numId w:val="2"/>
        </w:numPr>
        <w:spacing w:before="100" w:beforeAutospacing="1" w:after="100" w:afterAutospacing="1"/>
        <w:rPr>
          <w:rFonts w:eastAsia="Times New Roman"/>
          <w:szCs w:val="28"/>
          <w:lang w:eastAsia="ru-RU"/>
        </w:rPr>
      </w:pPr>
      <w:r w:rsidRPr="00602A6E">
        <w:rPr>
          <w:rFonts w:eastAsia="Times New Roman"/>
          <w:szCs w:val="28"/>
          <w:lang w:eastAsia="ru-RU"/>
        </w:rPr>
        <w:t>сбор и предварительная обработка данных в соответствии с методическими рекомендациями по подготовке публичного отчета;</w:t>
      </w:r>
    </w:p>
    <w:p w:rsidR="00A52931" w:rsidRPr="00602A6E" w:rsidRDefault="00A52931" w:rsidP="003E388E">
      <w:pPr>
        <w:numPr>
          <w:ilvl w:val="0"/>
          <w:numId w:val="2"/>
        </w:numPr>
        <w:spacing w:before="100" w:beforeAutospacing="1" w:after="100" w:afterAutospacing="1"/>
        <w:rPr>
          <w:rFonts w:eastAsia="Times New Roman"/>
          <w:szCs w:val="28"/>
          <w:lang w:eastAsia="ru-RU"/>
        </w:rPr>
      </w:pPr>
      <w:r w:rsidRPr="00602A6E">
        <w:rPr>
          <w:rFonts w:eastAsia="Times New Roman"/>
          <w:szCs w:val="28"/>
          <w:lang w:eastAsia="ru-RU"/>
        </w:rPr>
        <w:t xml:space="preserve">подготовка предложений по расчетам отдельных индикаторов с учетом особенностей российской статистики образования и возможностей использования независимых экспертных оценок для расширения представления информации о системе образования в школе; </w:t>
      </w:r>
    </w:p>
    <w:p w:rsidR="00A52931" w:rsidRPr="00602A6E" w:rsidRDefault="00A52931" w:rsidP="003E388E">
      <w:pPr>
        <w:numPr>
          <w:ilvl w:val="0"/>
          <w:numId w:val="2"/>
        </w:numPr>
        <w:spacing w:before="100" w:beforeAutospacing="1" w:after="100" w:afterAutospacing="1"/>
        <w:rPr>
          <w:rFonts w:eastAsia="Times New Roman"/>
          <w:szCs w:val="28"/>
          <w:lang w:eastAsia="ru-RU"/>
        </w:rPr>
      </w:pPr>
      <w:r w:rsidRPr="00602A6E">
        <w:rPr>
          <w:rFonts w:eastAsia="Times New Roman"/>
          <w:szCs w:val="28"/>
          <w:lang w:eastAsia="ru-RU"/>
        </w:rPr>
        <w:lastRenderedPageBreak/>
        <w:t>подготовка аналитического сопоставительного доклада о состоянии и  тенденциях развития системы образования в школе и его обсуждение на общешкольном родительском собрании;</w:t>
      </w:r>
    </w:p>
    <w:p w:rsidR="00A52931" w:rsidRPr="00602A6E" w:rsidRDefault="00A52931" w:rsidP="003E388E">
      <w:pPr>
        <w:numPr>
          <w:ilvl w:val="0"/>
          <w:numId w:val="2"/>
        </w:numPr>
        <w:spacing w:before="100" w:beforeAutospacing="1" w:after="100" w:afterAutospacing="1"/>
        <w:rPr>
          <w:rFonts w:eastAsia="Times New Roman"/>
          <w:szCs w:val="28"/>
          <w:lang w:eastAsia="ru-RU"/>
        </w:rPr>
      </w:pPr>
      <w:r w:rsidRPr="00602A6E">
        <w:rPr>
          <w:rFonts w:eastAsia="Times New Roman"/>
          <w:szCs w:val="28"/>
          <w:lang w:eastAsia="ru-RU"/>
        </w:rPr>
        <w:t xml:space="preserve">обсуждение форм распространение результатов отчета для обеспечения прозрачности результатов деятельности школы. </w:t>
      </w:r>
    </w:p>
    <w:p w:rsidR="00A52931" w:rsidRPr="00602A6E" w:rsidRDefault="00A52931" w:rsidP="00A52931">
      <w:pPr>
        <w:rPr>
          <w:rFonts w:eastAsia="Times New Roman"/>
          <w:szCs w:val="28"/>
          <w:lang w:eastAsia="ru-RU"/>
        </w:rPr>
      </w:pPr>
      <w:r w:rsidRPr="00602A6E">
        <w:rPr>
          <w:rFonts w:eastAsia="Times New Roman"/>
          <w:szCs w:val="28"/>
          <w:lang w:eastAsia="ru-RU"/>
        </w:rPr>
        <w:t>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 школы на 2015/2016 учебный год с учетом региональных сопоставлений показателей образовательной политики.</w:t>
      </w:r>
    </w:p>
    <w:p w:rsidR="00A52931" w:rsidRPr="00602A6E" w:rsidRDefault="00A52931" w:rsidP="00A52931">
      <w:pPr>
        <w:rPr>
          <w:rFonts w:eastAsia="Times New Roman"/>
          <w:szCs w:val="28"/>
          <w:lang w:eastAsia="ru-RU"/>
        </w:rPr>
      </w:pPr>
      <w:r w:rsidRPr="00602A6E">
        <w:rPr>
          <w:rFonts w:eastAsia="Times New Roman"/>
          <w:szCs w:val="28"/>
          <w:lang w:eastAsia="ru-RU"/>
        </w:rPr>
        <w:t>1.Общая характеристика учреждения</w:t>
      </w:r>
    </w:p>
    <w:p w:rsidR="00A52931" w:rsidRPr="00602A6E" w:rsidRDefault="00A52931" w:rsidP="00A52931">
      <w:pPr>
        <w:rPr>
          <w:rFonts w:eastAsia="Times New Roman"/>
          <w:szCs w:val="28"/>
          <w:lang w:eastAsia="ru-RU"/>
        </w:rPr>
      </w:pPr>
      <w:r w:rsidRPr="00602A6E">
        <w:rPr>
          <w:rFonts w:eastAsia="Times New Roman"/>
          <w:szCs w:val="28"/>
          <w:lang w:eastAsia="ru-RU"/>
        </w:rPr>
        <w:t>Общие сведения об образовательном учреждении</w:t>
      </w:r>
    </w:p>
    <w:p w:rsidR="00A52931" w:rsidRPr="00602A6E" w:rsidRDefault="00A52931" w:rsidP="00A52931">
      <w:pPr>
        <w:rPr>
          <w:rFonts w:eastAsia="Times New Roman"/>
          <w:szCs w:val="28"/>
          <w:lang w:eastAsia="ru-RU"/>
        </w:rPr>
      </w:pPr>
      <w:r w:rsidRPr="00602A6E">
        <w:rPr>
          <w:rFonts w:eastAsia="Times New Roman"/>
          <w:szCs w:val="28"/>
          <w:lang w:eastAsia="ru-RU"/>
        </w:rPr>
        <w:t>1.1. Полное наиме</w:t>
      </w:r>
      <w:r w:rsidR="003C4048">
        <w:rPr>
          <w:rFonts w:eastAsia="Times New Roman"/>
          <w:szCs w:val="28"/>
          <w:lang w:eastAsia="ru-RU"/>
        </w:rPr>
        <w:t>нование: Муниципальное казенное</w:t>
      </w:r>
      <w:r w:rsidRPr="00602A6E">
        <w:rPr>
          <w:rFonts w:eastAsia="Times New Roman"/>
          <w:szCs w:val="28"/>
          <w:lang w:eastAsia="ru-RU"/>
        </w:rPr>
        <w:t xml:space="preserve"> общеобраз</w:t>
      </w:r>
      <w:r w:rsidR="003C4048">
        <w:rPr>
          <w:rFonts w:eastAsia="Times New Roman"/>
          <w:szCs w:val="28"/>
          <w:lang w:eastAsia="ru-RU"/>
        </w:rPr>
        <w:t>овательное учреждение «</w:t>
      </w:r>
      <w:proofErr w:type="spellStart"/>
      <w:r w:rsidR="008367A9">
        <w:rPr>
          <w:rFonts w:eastAsia="Times New Roman"/>
          <w:szCs w:val="28"/>
          <w:lang w:eastAsia="ru-RU"/>
        </w:rPr>
        <w:t>Лучекская</w:t>
      </w:r>
      <w:proofErr w:type="spellEnd"/>
      <w:r w:rsidRPr="00602A6E">
        <w:rPr>
          <w:rFonts w:eastAsia="Times New Roman"/>
          <w:szCs w:val="28"/>
          <w:lang w:eastAsia="ru-RU"/>
        </w:rPr>
        <w:t xml:space="preserve"> средняя общеобразовательная школа»</w:t>
      </w:r>
    </w:p>
    <w:p w:rsidR="00A52931" w:rsidRPr="00602A6E" w:rsidRDefault="00A2105D" w:rsidP="00A52931">
      <w:pPr>
        <w:rPr>
          <w:rFonts w:eastAsia="Times New Roman"/>
          <w:szCs w:val="28"/>
          <w:lang w:eastAsia="ru-RU"/>
        </w:rPr>
      </w:pPr>
      <w:r>
        <w:rPr>
          <w:rFonts w:eastAsia="Times New Roman"/>
          <w:szCs w:val="28"/>
          <w:lang w:eastAsia="ru-RU"/>
        </w:rPr>
        <w:t>1.2. Ад</w:t>
      </w:r>
      <w:r w:rsidR="008060DB">
        <w:rPr>
          <w:rFonts w:eastAsia="Times New Roman"/>
          <w:szCs w:val="28"/>
          <w:lang w:eastAsia="ru-RU"/>
        </w:rPr>
        <w:t xml:space="preserve">рес местонахождения: 368700, Республика </w:t>
      </w:r>
      <w:proofErr w:type="gramStart"/>
      <w:r w:rsidR="008060DB">
        <w:rPr>
          <w:rFonts w:eastAsia="Times New Roman"/>
          <w:szCs w:val="28"/>
          <w:lang w:eastAsia="ru-RU"/>
        </w:rPr>
        <w:t xml:space="preserve">Дагестан,  </w:t>
      </w:r>
      <w:proofErr w:type="spellStart"/>
      <w:r w:rsidR="008060DB">
        <w:rPr>
          <w:rFonts w:eastAsia="Times New Roman"/>
          <w:szCs w:val="28"/>
          <w:lang w:eastAsia="ru-RU"/>
        </w:rPr>
        <w:t>Рутульский</w:t>
      </w:r>
      <w:proofErr w:type="spellEnd"/>
      <w:proofErr w:type="gramEnd"/>
      <w:r w:rsidR="008060DB">
        <w:rPr>
          <w:rFonts w:eastAsia="Times New Roman"/>
          <w:szCs w:val="28"/>
          <w:lang w:eastAsia="ru-RU"/>
        </w:rPr>
        <w:t xml:space="preserve">  район, с. </w:t>
      </w:r>
      <w:proofErr w:type="spellStart"/>
      <w:r w:rsidR="008367A9">
        <w:rPr>
          <w:rFonts w:eastAsia="Times New Roman"/>
          <w:szCs w:val="28"/>
          <w:lang w:eastAsia="ru-RU"/>
        </w:rPr>
        <w:t>Лучек</w:t>
      </w:r>
      <w:proofErr w:type="spellEnd"/>
      <w:r w:rsidR="00A52931" w:rsidRPr="00602A6E">
        <w:rPr>
          <w:rFonts w:eastAsia="Times New Roman"/>
          <w:szCs w:val="28"/>
          <w:lang w:eastAsia="ru-RU"/>
        </w:rPr>
        <w:t>,</w:t>
      </w:r>
      <w:r w:rsidR="00DB10C2">
        <w:rPr>
          <w:rFonts w:eastAsia="Times New Roman"/>
          <w:szCs w:val="28"/>
          <w:lang w:eastAsia="ru-RU"/>
        </w:rPr>
        <w:t xml:space="preserve"> ул. </w:t>
      </w:r>
      <w:proofErr w:type="spellStart"/>
      <w:r w:rsidR="008367A9">
        <w:rPr>
          <w:rFonts w:eastAsia="Times New Roman"/>
          <w:szCs w:val="28"/>
          <w:lang w:eastAsia="ru-RU"/>
        </w:rPr>
        <w:t>Абдулменафова</w:t>
      </w:r>
      <w:proofErr w:type="spellEnd"/>
      <w:r w:rsidR="008060DB">
        <w:rPr>
          <w:rFonts w:eastAsia="Times New Roman"/>
          <w:szCs w:val="28"/>
          <w:lang w:eastAsia="ru-RU"/>
        </w:rPr>
        <w:t>.</w:t>
      </w:r>
    </w:p>
    <w:p w:rsidR="00A52931" w:rsidRPr="00602A6E" w:rsidRDefault="00A52931" w:rsidP="00A52931">
      <w:pPr>
        <w:rPr>
          <w:rFonts w:eastAsia="Times New Roman"/>
          <w:szCs w:val="28"/>
          <w:lang w:eastAsia="ru-RU"/>
        </w:rPr>
      </w:pPr>
      <w:r w:rsidRPr="00602A6E">
        <w:rPr>
          <w:rFonts w:eastAsia="Times New Roman"/>
          <w:szCs w:val="28"/>
          <w:lang w:eastAsia="ru-RU"/>
        </w:rPr>
        <w:t>1.3. Устав: реквизиты документов принятия, согласования и утверждения</w:t>
      </w:r>
    </w:p>
    <w:p w:rsidR="00A52931" w:rsidRPr="00602A6E" w:rsidRDefault="00A52931" w:rsidP="00A52931">
      <w:pPr>
        <w:rPr>
          <w:rFonts w:eastAsia="Times New Roman"/>
          <w:szCs w:val="28"/>
          <w:lang w:eastAsia="ru-RU"/>
        </w:rPr>
      </w:pPr>
      <w:r w:rsidRPr="00602A6E">
        <w:rPr>
          <w:rFonts w:eastAsia="Times New Roman"/>
          <w:szCs w:val="28"/>
          <w:lang w:eastAsia="ru-RU"/>
        </w:rPr>
        <w:t xml:space="preserve">Утверждён </w:t>
      </w:r>
      <w:r w:rsidR="00DB10C2" w:rsidRPr="008641B9">
        <w:rPr>
          <w:rFonts w:eastAsia="Times New Roman"/>
          <w:color w:val="22272F"/>
          <w:sz w:val="24"/>
          <w:szCs w:val="24"/>
          <w:u w:val="single"/>
          <w:lang w:eastAsia="ru-RU"/>
        </w:rPr>
        <w:t>Администрация МР «</w:t>
      </w:r>
      <w:proofErr w:type="spellStart"/>
      <w:r w:rsidR="00DB10C2" w:rsidRPr="008641B9">
        <w:rPr>
          <w:rFonts w:eastAsia="Times New Roman"/>
          <w:color w:val="22272F"/>
          <w:sz w:val="24"/>
          <w:szCs w:val="24"/>
          <w:u w:val="single"/>
          <w:lang w:eastAsia="ru-RU"/>
        </w:rPr>
        <w:t>Рутульский</w:t>
      </w:r>
      <w:proofErr w:type="spellEnd"/>
      <w:r w:rsidR="00DB10C2" w:rsidRPr="008641B9">
        <w:rPr>
          <w:rFonts w:eastAsia="Times New Roman"/>
          <w:color w:val="22272F"/>
          <w:sz w:val="24"/>
          <w:szCs w:val="24"/>
          <w:u w:val="single"/>
          <w:lang w:eastAsia="ru-RU"/>
        </w:rPr>
        <w:t xml:space="preserve"> район», ул. Центральная, тел.  </w:t>
      </w:r>
      <w:r w:rsidR="00DB10C2" w:rsidRPr="00CE4995">
        <w:rPr>
          <w:rFonts w:eastAsia="Times New Roman"/>
          <w:color w:val="22272F"/>
          <w:sz w:val="24"/>
          <w:szCs w:val="24"/>
          <w:u w:val="single"/>
          <w:lang w:eastAsia="ru-RU"/>
        </w:rPr>
        <w:t xml:space="preserve">8 87264 23-5-08 </w:t>
      </w:r>
      <w:r w:rsidR="00DB10C2" w:rsidRPr="008641B9">
        <w:rPr>
          <w:rFonts w:eastAsia="Times New Roman"/>
          <w:color w:val="22272F"/>
          <w:sz w:val="24"/>
          <w:szCs w:val="24"/>
          <w:u w:val="single"/>
          <w:lang w:val="en-US" w:eastAsia="ru-RU"/>
        </w:rPr>
        <w:t>e</w:t>
      </w:r>
      <w:r w:rsidR="00DB10C2" w:rsidRPr="00CE4995">
        <w:rPr>
          <w:rFonts w:eastAsia="Times New Roman"/>
          <w:color w:val="22272F"/>
          <w:sz w:val="24"/>
          <w:szCs w:val="24"/>
          <w:u w:val="single"/>
          <w:lang w:eastAsia="ru-RU"/>
        </w:rPr>
        <w:t>-</w:t>
      </w:r>
      <w:r w:rsidR="00DB10C2" w:rsidRPr="008641B9">
        <w:rPr>
          <w:rFonts w:eastAsia="Times New Roman"/>
          <w:color w:val="22272F"/>
          <w:sz w:val="24"/>
          <w:szCs w:val="24"/>
          <w:u w:val="single"/>
          <w:lang w:val="en-US" w:eastAsia="ru-RU"/>
        </w:rPr>
        <w:t>mail</w:t>
      </w:r>
      <w:r w:rsidR="00DB10C2" w:rsidRPr="00CE4995">
        <w:rPr>
          <w:rFonts w:eastAsia="Times New Roman"/>
          <w:color w:val="22272F"/>
          <w:sz w:val="24"/>
          <w:szCs w:val="24"/>
          <w:u w:val="single"/>
          <w:lang w:eastAsia="ru-RU"/>
        </w:rPr>
        <w:t xml:space="preserve"> -</w:t>
      </w:r>
      <w:proofErr w:type="spellStart"/>
      <w:r w:rsidR="00DB10C2" w:rsidRPr="008641B9">
        <w:rPr>
          <w:rFonts w:eastAsia="Times New Roman"/>
          <w:color w:val="22272F"/>
          <w:sz w:val="24"/>
          <w:szCs w:val="24"/>
          <w:u w:val="single"/>
          <w:lang w:val="en-US" w:eastAsia="ru-RU"/>
        </w:rPr>
        <w:t>rutulrayon</w:t>
      </w:r>
      <w:proofErr w:type="spellEnd"/>
      <w:r w:rsidR="00DB10C2" w:rsidRPr="00CE4995">
        <w:rPr>
          <w:rFonts w:eastAsia="Times New Roman"/>
          <w:color w:val="22272F"/>
          <w:sz w:val="24"/>
          <w:szCs w:val="24"/>
          <w:u w:val="single"/>
          <w:lang w:eastAsia="ru-RU"/>
        </w:rPr>
        <w:t>@</w:t>
      </w:r>
      <w:r w:rsidR="00DB10C2" w:rsidRPr="008641B9">
        <w:rPr>
          <w:rFonts w:eastAsia="Times New Roman"/>
          <w:color w:val="22272F"/>
          <w:sz w:val="24"/>
          <w:szCs w:val="24"/>
          <w:u w:val="single"/>
          <w:lang w:val="en-US" w:eastAsia="ru-RU"/>
        </w:rPr>
        <w:t>e</w:t>
      </w:r>
      <w:r w:rsidR="00DB10C2" w:rsidRPr="00CE4995">
        <w:rPr>
          <w:rFonts w:eastAsia="Times New Roman"/>
          <w:color w:val="22272F"/>
          <w:sz w:val="24"/>
          <w:szCs w:val="24"/>
          <w:u w:val="single"/>
          <w:lang w:eastAsia="ru-RU"/>
        </w:rPr>
        <w:t>-</w:t>
      </w:r>
      <w:r w:rsidR="00DB10C2" w:rsidRPr="008641B9">
        <w:rPr>
          <w:rFonts w:eastAsia="Times New Roman"/>
          <w:color w:val="22272F"/>
          <w:sz w:val="24"/>
          <w:szCs w:val="24"/>
          <w:u w:val="single"/>
          <w:lang w:val="en-US" w:eastAsia="ru-RU"/>
        </w:rPr>
        <w:t>dag</w:t>
      </w:r>
      <w:r w:rsidR="00DB10C2" w:rsidRPr="00CE4995">
        <w:rPr>
          <w:rFonts w:eastAsia="Times New Roman"/>
          <w:color w:val="22272F"/>
          <w:sz w:val="24"/>
          <w:szCs w:val="24"/>
          <w:u w:val="single"/>
          <w:lang w:eastAsia="ru-RU"/>
        </w:rPr>
        <w:t>.</w:t>
      </w:r>
      <w:proofErr w:type="spellStart"/>
      <w:r w:rsidR="00DB10C2" w:rsidRPr="008641B9">
        <w:rPr>
          <w:rFonts w:eastAsia="Times New Roman"/>
          <w:color w:val="22272F"/>
          <w:sz w:val="24"/>
          <w:szCs w:val="24"/>
          <w:u w:val="single"/>
          <w:lang w:val="en-US" w:eastAsia="ru-RU"/>
        </w:rPr>
        <w:t>ru</w:t>
      </w:r>
      <w:proofErr w:type="spellEnd"/>
      <w:r w:rsidR="008060DB">
        <w:rPr>
          <w:rFonts w:eastAsia="Times New Roman"/>
          <w:szCs w:val="28"/>
          <w:lang w:eastAsia="ru-RU"/>
        </w:rPr>
        <w:t xml:space="preserve">. </w:t>
      </w:r>
    </w:p>
    <w:p w:rsidR="00A52931" w:rsidRPr="00602A6E" w:rsidRDefault="00A52931" w:rsidP="00A52931">
      <w:pPr>
        <w:rPr>
          <w:rFonts w:eastAsia="Times New Roman"/>
          <w:szCs w:val="28"/>
          <w:lang w:eastAsia="ru-RU"/>
        </w:rPr>
      </w:pPr>
      <w:r w:rsidRPr="00602A6E">
        <w:rPr>
          <w:rFonts w:eastAsia="Times New Roman"/>
          <w:szCs w:val="28"/>
          <w:lang w:eastAsia="ru-RU"/>
        </w:rPr>
        <w:t>1.4. Учредитель (полное наименование</w:t>
      </w:r>
      <w:r w:rsidR="00DB10C2" w:rsidRPr="00DB10C2">
        <w:rPr>
          <w:rFonts w:eastAsia="Times New Roman"/>
          <w:color w:val="22272F"/>
          <w:sz w:val="24"/>
          <w:szCs w:val="24"/>
          <w:u w:val="single"/>
          <w:lang w:eastAsia="ru-RU"/>
        </w:rPr>
        <w:t xml:space="preserve"> </w:t>
      </w:r>
      <w:r w:rsidR="00DB10C2" w:rsidRPr="008641B9">
        <w:rPr>
          <w:rFonts w:eastAsia="Times New Roman"/>
          <w:color w:val="22272F"/>
          <w:sz w:val="24"/>
          <w:szCs w:val="24"/>
          <w:u w:val="single"/>
          <w:lang w:eastAsia="ru-RU"/>
        </w:rPr>
        <w:t>Администрация МР «</w:t>
      </w:r>
      <w:proofErr w:type="spellStart"/>
      <w:r w:rsidR="00DB10C2" w:rsidRPr="008641B9">
        <w:rPr>
          <w:rFonts w:eastAsia="Times New Roman"/>
          <w:color w:val="22272F"/>
          <w:sz w:val="24"/>
          <w:szCs w:val="24"/>
          <w:u w:val="single"/>
          <w:lang w:eastAsia="ru-RU"/>
        </w:rPr>
        <w:t>Рутульский</w:t>
      </w:r>
      <w:proofErr w:type="spellEnd"/>
      <w:r w:rsidR="00DB10C2" w:rsidRPr="008641B9">
        <w:rPr>
          <w:rFonts w:eastAsia="Times New Roman"/>
          <w:color w:val="22272F"/>
          <w:sz w:val="24"/>
          <w:szCs w:val="24"/>
          <w:u w:val="single"/>
          <w:lang w:eastAsia="ru-RU"/>
        </w:rPr>
        <w:t xml:space="preserve"> район», ул. Центральная, тел.  </w:t>
      </w:r>
      <w:r w:rsidR="00DB10C2" w:rsidRPr="00CE4995">
        <w:rPr>
          <w:rFonts w:eastAsia="Times New Roman"/>
          <w:color w:val="22272F"/>
          <w:sz w:val="24"/>
          <w:szCs w:val="24"/>
          <w:u w:val="single"/>
          <w:lang w:eastAsia="ru-RU"/>
        </w:rPr>
        <w:t xml:space="preserve">8 87264 23-5-08 </w:t>
      </w:r>
      <w:r w:rsidR="00DB10C2" w:rsidRPr="008641B9">
        <w:rPr>
          <w:rFonts w:eastAsia="Times New Roman"/>
          <w:color w:val="22272F"/>
          <w:sz w:val="24"/>
          <w:szCs w:val="24"/>
          <w:u w:val="single"/>
          <w:lang w:val="en-US" w:eastAsia="ru-RU"/>
        </w:rPr>
        <w:t>e</w:t>
      </w:r>
      <w:r w:rsidR="00DB10C2" w:rsidRPr="00CE4995">
        <w:rPr>
          <w:rFonts w:eastAsia="Times New Roman"/>
          <w:color w:val="22272F"/>
          <w:sz w:val="24"/>
          <w:szCs w:val="24"/>
          <w:u w:val="single"/>
          <w:lang w:eastAsia="ru-RU"/>
        </w:rPr>
        <w:t>-</w:t>
      </w:r>
      <w:r w:rsidR="00DB10C2" w:rsidRPr="008641B9">
        <w:rPr>
          <w:rFonts w:eastAsia="Times New Roman"/>
          <w:color w:val="22272F"/>
          <w:sz w:val="24"/>
          <w:szCs w:val="24"/>
          <w:u w:val="single"/>
          <w:lang w:val="en-US" w:eastAsia="ru-RU"/>
        </w:rPr>
        <w:t>mail</w:t>
      </w:r>
      <w:r w:rsidR="00DB10C2" w:rsidRPr="00CE4995">
        <w:rPr>
          <w:rFonts w:eastAsia="Times New Roman"/>
          <w:color w:val="22272F"/>
          <w:sz w:val="24"/>
          <w:szCs w:val="24"/>
          <w:u w:val="single"/>
          <w:lang w:eastAsia="ru-RU"/>
        </w:rPr>
        <w:t xml:space="preserve"> -</w:t>
      </w:r>
      <w:proofErr w:type="spellStart"/>
      <w:r w:rsidR="00DB10C2" w:rsidRPr="008641B9">
        <w:rPr>
          <w:rFonts w:eastAsia="Times New Roman"/>
          <w:color w:val="22272F"/>
          <w:sz w:val="24"/>
          <w:szCs w:val="24"/>
          <w:u w:val="single"/>
          <w:lang w:val="en-US" w:eastAsia="ru-RU"/>
        </w:rPr>
        <w:t>rutulrayon</w:t>
      </w:r>
      <w:proofErr w:type="spellEnd"/>
      <w:r w:rsidR="00DB10C2" w:rsidRPr="00CE4995">
        <w:rPr>
          <w:rFonts w:eastAsia="Times New Roman"/>
          <w:color w:val="22272F"/>
          <w:sz w:val="24"/>
          <w:szCs w:val="24"/>
          <w:u w:val="single"/>
          <w:lang w:eastAsia="ru-RU"/>
        </w:rPr>
        <w:t>@</w:t>
      </w:r>
      <w:r w:rsidR="00DB10C2" w:rsidRPr="008641B9">
        <w:rPr>
          <w:rFonts w:eastAsia="Times New Roman"/>
          <w:color w:val="22272F"/>
          <w:sz w:val="24"/>
          <w:szCs w:val="24"/>
          <w:u w:val="single"/>
          <w:lang w:val="en-US" w:eastAsia="ru-RU"/>
        </w:rPr>
        <w:t>e</w:t>
      </w:r>
      <w:r w:rsidR="00DB10C2" w:rsidRPr="00CE4995">
        <w:rPr>
          <w:rFonts w:eastAsia="Times New Roman"/>
          <w:color w:val="22272F"/>
          <w:sz w:val="24"/>
          <w:szCs w:val="24"/>
          <w:u w:val="single"/>
          <w:lang w:eastAsia="ru-RU"/>
        </w:rPr>
        <w:t>-</w:t>
      </w:r>
      <w:r w:rsidR="00DB10C2" w:rsidRPr="008641B9">
        <w:rPr>
          <w:rFonts w:eastAsia="Times New Roman"/>
          <w:color w:val="22272F"/>
          <w:sz w:val="24"/>
          <w:szCs w:val="24"/>
          <w:u w:val="single"/>
          <w:lang w:val="en-US" w:eastAsia="ru-RU"/>
        </w:rPr>
        <w:t>dag</w:t>
      </w:r>
      <w:r w:rsidR="00DB10C2" w:rsidRPr="00CE4995">
        <w:rPr>
          <w:rFonts w:eastAsia="Times New Roman"/>
          <w:color w:val="22272F"/>
          <w:sz w:val="24"/>
          <w:szCs w:val="24"/>
          <w:u w:val="single"/>
          <w:lang w:eastAsia="ru-RU"/>
        </w:rPr>
        <w:t>.</w:t>
      </w:r>
      <w:proofErr w:type="spellStart"/>
      <w:r w:rsidR="00DB10C2" w:rsidRPr="008641B9">
        <w:rPr>
          <w:rFonts w:eastAsia="Times New Roman"/>
          <w:color w:val="22272F"/>
          <w:sz w:val="24"/>
          <w:szCs w:val="24"/>
          <w:u w:val="single"/>
          <w:lang w:val="en-US" w:eastAsia="ru-RU"/>
        </w:rPr>
        <w:t>ru</w:t>
      </w:r>
      <w:proofErr w:type="spellEnd"/>
      <w:r w:rsidR="00DB10C2" w:rsidRPr="00602A6E">
        <w:rPr>
          <w:rFonts w:eastAsia="Times New Roman"/>
          <w:szCs w:val="28"/>
          <w:lang w:eastAsia="ru-RU"/>
        </w:rPr>
        <w:t xml:space="preserve"> </w:t>
      </w:r>
    </w:p>
    <w:p w:rsidR="00A52931" w:rsidRPr="00602A6E" w:rsidRDefault="00A52931" w:rsidP="00A52931">
      <w:pPr>
        <w:rPr>
          <w:rFonts w:eastAsia="Times New Roman"/>
          <w:szCs w:val="28"/>
          <w:lang w:eastAsia="ru-RU"/>
        </w:rPr>
      </w:pPr>
      <w:r w:rsidRPr="00602A6E">
        <w:rPr>
          <w:rFonts w:eastAsia="Times New Roman"/>
          <w:szCs w:val="28"/>
          <w:lang w:eastAsia="ru-RU"/>
        </w:rPr>
        <w:t>1.6. Организационно-правова</w:t>
      </w:r>
      <w:r w:rsidR="008060DB">
        <w:rPr>
          <w:rFonts w:eastAsia="Times New Roman"/>
          <w:szCs w:val="28"/>
          <w:lang w:eastAsia="ru-RU"/>
        </w:rPr>
        <w:t xml:space="preserve">я форма: муниципальное казенное </w:t>
      </w:r>
      <w:r w:rsidRPr="00602A6E">
        <w:rPr>
          <w:rFonts w:eastAsia="Times New Roman"/>
          <w:szCs w:val="28"/>
          <w:lang w:eastAsia="ru-RU"/>
        </w:rPr>
        <w:t>учреждение</w:t>
      </w:r>
    </w:p>
    <w:p w:rsidR="00B24353" w:rsidRPr="00B06F57" w:rsidRDefault="00B24353" w:rsidP="00B24353">
      <w:pPr>
        <w:spacing w:line="276" w:lineRule="auto"/>
        <w:jc w:val="center"/>
        <w:rPr>
          <w:szCs w:val="28"/>
        </w:rPr>
      </w:pPr>
    </w:p>
    <w:p w:rsidR="00B24353" w:rsidRPr="00B06F57" w:rsidRDefault="00B24353" w:rsidP="00B24353">
      <w:pPr>
        <w:spacing w:line="276" w:lineRule="auto"/>
        <w:jc w:val="both"/>
        <w:rPr>
          <w:szCs w:val="28"/>
        </w:rPr>
      </w:pPr>
      <w:r w:rsidRPr="00B06F57">
        <w:rPr>
          <w:szCs w:val="28"/>
        </w:rPr>
        <w:tab/>
        <w:t>Определяющими нап</w:t>
      </w:r>
      <w:r w:rsidR="00C0064F">
        <w:rPr>
          <w:szCs w:val="28"/>
        </w:rPr>
        <w:t>равлениями развития школы в 201</w:t>
      </w:r>
      <w:r w:rsidR="006428F1">
        <w:rPr>
          <w:szCs w:val="28"/>
        </w:rPr>
        <w:t>7</w:t>
      </w:r>
      <w:r w:rsidR="00C0064F">
        <w:rPr>
          <w:szCs w:val="28"/>
        </w:rPr>
        <w:t>-201</w:t>
      </w:r>
      <w:r w:rsidR="006428F1">
        <w:rPr>
          <w:szCs w:val="28"/>
        </w:rPr>
        <w:t>8</w:t>
      </w:r>
      <w:r w:rsidRPr="00B06F57">
        <w:rPr>
          <w:szCs w:val="28"/>
        </w:rPr>
        <w:t xml:space="preserve"> году стали: реализация приоритетного национального проекта «Образование», обеспечение качественного, доступного образования на всех его ступенях, создание условий для осуществления экспериментальной работы, активизация работы с одаренными детьми, </w:t>
      </w:r>
      <w:r w:rsidR="001751A4">
        <w:rPr>
          <w:szCs w:val="28"/>
        </w:rPr>
        <w:t>продолжение работы по</w:t>
      </w:r>
      <w:r w:rsidRPr="00B06F57">
        <w:rPr>
          <w:szCs w:val="28"/>
        </w:rPr>
        <w:t xml:space="preserve"> введени</w:t>
      </w:r>
      <w:r w:rsidR="001751A4">
        <w:rPr>
          <w:szCs w:val="28"/>
        </w:rPr>
        <w:t>ю</w:t>
      </w:r>
      <w:r w:rsidRPr="00B06F57">
        <w:rPr>
          <w:szCs w:val="28"/>
        </w:rPr>
        <w:t xml:space="preserve"> новых образов</w:t>
      </w:r>
      <w:r w:rsidR="001751A4">
        <w:rPr>
          <w:szCs w:val="28"/>
        </w:rPr>
        <w:t>ательных стандартов 2 поколения</w:t>
      </w:r>
      <w:r w:rsidRPr="00B06F57">
        <w:rPr>
          <w:szCs w:val="28"/>
        </w:rPr>
        <w:t xml:space="preserve">, мероприятия по укреплению здоровья учащихся, укрепление материально-технической базы. Работа велась </w:t>
      </w:r>
      <w:r w:rsidR="00C0064F">
        <w:rPr>
          <w:szCs w:val="28"/>
        </w:rPr>
        <w:t xml:space="preserve">в соответствии с законами </w:t>
      </w:r>
      <w:r w:rsidRPr="00B06F57">
        <w:rPr>
          <w:szCs w:val="28"/>
        </w:rPr>
        <w:t xml:space="preserve"> «Об образовании</w:t>
      </w:r>
      <w:r w:rsidR="00C0064F">
        <w:rPr>
          <w:szCs w:val="28"/>
        </w:rPr>
        <w:t xml:space="preserve"> в РФ</w:t>
      </w:r>
      <w:r w:rsidRPr="00B06F57">
        <w:rPr>
          <w:szCs w:val="28"/>
        </w:rPr>
        <w:t xml:space="preserve">», приказами, письмами МО РФ, </w:t>
      </w:r>
      <w:r w:rsidR="00DE23C4">
        <w:rPr>
          <w:szCs w:val="28"/>
        </w:rPr>
        <w:t>постановлениями А</w:t>
      </w:r>
      <w:r w:rsidRPr="00B06F57">
        <w:rPr>
          <w:szCs w:val="28"/>
        </w:rPr>
        <w:t xml:space="preserve">дминистрации </w:t>
      </w:r>
      <w:proofErr w:type="spellStart"/>
      <w:r w:rsidR="006428F1">
        <w:rPr>
          <w:szCs w:val="28"/>
        </w:rPr>
        <w:t>Рутульского</w:t>
      </w:r>
      <w:proofErr w:type="spellEnd"/>
      <w:r w:rsidR="00020373">
        <w:rPr>
          <w:szCs w:val="28"/>
        </w:rPr>
        <w:t xml:space="preserve"> района, </w:t>
      </w:r>
      <w:r w:rsidRPr="00B06F57">
        <w:rPr>
          <w:szCs w:val="28"/>
        </w:rPr>
        <w:t xml:space="preserve">приказами </w:t>
      </w:r>
      <w:r w:rsidR="000E4C82">
        <w:rPr>
          <w:szCs w:val="28"/>
        </w:rPr>
        <w:t>Управления</w:t>
      </w:r>
      <w:r w:rsidRPr="00B06F57">
        <w:rPr>
          <w:szCs w:val="28"/>
        </w:rPr>
        <w:t xml:space="preserve"> образования, регулирующими деятельность учреждений образования </w:t>
      </w:r>
      <w:r w:rsidR="00020373">
        <w:rPr>
          <w:szCs w:val="28"/>
        </w:rPr>
        <w:t>района</w:t>
      </w:r>
      <w:r w:rsidRPr="00B06F57">
        <w:rPr>
          <w:szCs w:val="28"/>
        </w:rPr>
        <w:t>.</w:t>
      </w:r>
    </w:p>
    <w:p w:rsidR="00B24353" w:rsidRPr="00B06F57" w:rsidRDefault="00B24353" w:rsidP="00B24353">
      <w:pPr>
        <w:rPr>
          <w:b/>
          <w:szCs w:val="28"/>
        </w:rPr>
      </w:pPr>
      <w:r w:rsidRPr="00B06F57">
        <w:rPr>
          <w:b/>
          <w:szCs w:val="28"/>
        </w:rPr>
        <w:t>2.Качество организационно-право</w:t>
      </w:r>
      <w:r w:rsidR="006428F1">
        <w:rPr>
          <w:b/>
          <w:szCs w:val="28"/>
        </w:rPr>
        <w:t>вого обеспечения деятельности МК</w:t>
      </w:r>
      <w:r w:rsidRPr="00B06F57">
        <w:rPr>
          <w:b/>
          <w:szCs w:val="28"/>
        </w:rPr>
        <w:t xml:space="preserve">ОУ </w:t>
      </w:r>
      <w:r w:rsidR="00DE23C4" w:rsidRPr="00DE23C4">
        <w:rPr>
          <w:b/>
          <w:spacing w:val="-6"/>
          <w:w w:val="101"/>
          <w:szCs w:val="28"/>
        </w:rPr>
        <w:t>«</w:t>
      </w:r>
      <w:proofErr w:type="spellStart"/>
      <w:r w:rsidR="006428F1">
        <w:rPr>
          <w:b/>
          <w:spacing w:val="-6"/>
          <w:w w:val="101"/>
          <w:szCs w:val="28"/>
        </w:rPr>
        <w:t>Калинская</w:t>
      </w:r>
      <w:proofErr w:type="spellEnd"/>
      <w:r w:rsidR="00DE23C4" w:rsidRPr="00DE23C4">
        <w:rPr>
          <w:b/>
          <w:spacing w:val="-6"/>
          <w:w w:val="101"/>
          <w:szCs w:val="28"/>
        </w:rPr>
        <w:t xml:space="preserve"> средняя </w:t>
      </w:r>
      <w:r w:rsidR="00DE23C4" w:rsidRPr="00DE23C4">
        <w:rPr>
          <w:b/>
          <w:spacing w:val="-1"/>
          <w:w w:val="101"/>
          <w:szCs w:val="28"/>
        </w:rPr>
        <w:t>общеобразовательная школа»</w:t>
      </w:r>
      <w:r w:rsidR="00DE23C4" w:rsidRPr="00B06F57">
        <w:rPr>
          <w:spacing w:val="-1"/>
          <w:w w:val="101"/>
          <w:szCs w:val="28"/>
        </w:rPr>
        <w:t xml:space="preserve"> </w:t>
      </w:r>
      <w:r w:rsidR="00DE23C4">
        <w:rPr>
          <w:spacing w:val="-1"/>
          <w:w w:val="101"/>
          <w:szCs w:val="28"/>
        </w:rPr>
        <w:t xml:space="preserve"> </w:t>
      </w:r>
      <w:r w:rsidR="00DE23C4" w:rsidRPr="00B06F57">
        <w:rPr>
          <w:rStyle w:val="FontStyle26"/>
          <w:sz w:val="28"/>
          <w:szCs w:val="28"/>
        </w:rPr>
        <w:t xml:space="preserve"> </w:t>
      </w:r>
    </w:p>
    <w:p w:rsidR="00B24353" w:rsidRPr="00B06F57" w:rsidRDefault="00B24353" w:rsidP="00B24353">
      <w:pPr>
        <w:ind w:firstLine="720"/>
        <w:jc w:val="both"/>
        <w:rPr>
          <w:szCs w:val="28"/>
        </w:rPr>
      </w:pPr>
      <w:r w:rsidRPr="00B06F57">
        <w:rPr>
          <w:szCs w:val="28"/>
        </w:rPr>
        <w:lastRenderedPageBreak/>
        <w:t>2.1. Школа организует свою деятельность в соответствии с Конституцией Российской Федерации, руководствуется законом «Об образовании</w:t>
      </w:r>
      <w:r w:rsidR="00C0064F">
        <w:rPr>
          <w:szCs w:val="28"/>
        </w:rPr>
        <w:t xml:space="preserve"> в РФ</w:t>
      </w:r>
      <w:r w:rsidR="00020373">
        <w:rPr>
          <w:szCs w:val="28"/>
        </w:rPr>
        <w:t xml:space="preserve">», </w:t>
      </w:r>
      <w:r w:rsidRPr="00B06F57">
        <w:rPr>
          <w:szCs w:val="28"/>
        </w:rPr>
        <w:t xml:space="preserve">Уставом школы, Типовым положением </w:t>
      </w:r>
      <w:r w:rsidRPr="00B06F57">
        <w:rPr>
          <w:color w:val="000000"/>
          <w:szCs w:val="28"/>
        </w:rPr>
        <w:t>об общеобразовательном учреждении, локальными актами школы.</w:t>
      </w:r>
      <w:r w:rsidRPr="00B06F57">
        <w:rPr>
          <w:szCs w:val="28"/>
        </w:rPr>
        <w:t xml:space="preserve">     Администрация школы в своей деятельности по реализации прав граждан на получение образования руководствуется законодательством РФ в сфере образования, нормативными документами и осуществляет постоянный контроль за соблюдением конституционных прав граждан на образование и </w:t>
      </w:r>
      <w:r w:rsidR="00020373">
        <w:rPr>
          <w:szCs w:val="28"/>
        </w:rPr>
        <w:t>продолжает работу по</w:t>
      </w:r>
      <w:r w:rsidRPr="00B06F57">
        <w:rPr>
          <w:szCs w:val="28"/>
        </w:rPr>
        <w:t xml:space="preserve"> </w:t>
      </w:r>
      <w:proofErr w:type="gramStart"/>
      <w:r w:rsidRPr="00B06F57">
        <w:rPr>
          <w:szCs w:val="28"/>
        </w:rPr>
        <w:t>введению  ФГОС</w:t>
      </w:r>
      <w:proofErr w:type="gramEnd"/>
      <w:r w:rsidRPr="00B06F57">
        <w:rPr>
          <w:szCs w:val="28"/>
        </w:rPr>
        <w:t xml:space="preserve">  основного общего образования. Действующий Устав соответствует требованиям закона «Об образовании», рекомендательным письмам Минобразования</w:t>
      </w:r>
      <w:r w:rsidR="006428F1">
        <w:rPr>
          <w:szCs w:val="28"/>
        </w:rPr>
        <w:t xml:space="preserve"> России, отражает особенности МК</w:t>
      </w:r>
      <w:r w:rsidRPr="00B06F57">
        <w:rPr>
          <w:szCs w:val="28"/>
        </w:rPr>
        <w:t xml:space="preserve">ОУ </w:t>
      </w:r>
      <w:r w:rsidR="00DE23C4">
        <w:rPr>
          <w:spacing w:val="-6"/>
          <w:w w:val="101"/>
          <w:szCs w:val="28"/>
        </w:rPr>
        <w:t>«</w:t>
      </w:r>
      <w:proofErr w:type="spellStart"/>
      <w:r w:rsidR="006428F1">
        <w:rPr>
          <w:spacing w:val="-6"/>
          <w:w w:val="101"/>
          <w:szCs w:val="28"/>
        </w:rPr>
        <w:t>Калинская</w:t>
      </w:r>
      <w:proofErr w:type="spellEnd"/>
      <w:r w:rsidR="00DE23C4">
        <w:rPr>
          <w:spacing w:val="-6"/>
          <w:w w:val="101"/>
          <w:szCs w:val="28"/>
        </w:rPr>
        <w:t xml:space="preserve"> </w:t>
      </w:r>
      <w:r w:rsidR="00DE23C4" w:rsidRPr="00B06F57">
        <w:rPr>
          <w:spacing w:val="-6"/>
          <w:w w:val="101"/>
          <w:szCs w:val="28"/>
        </w:rPr>
        <w:t xml:space="preserve">средняя </w:t>
      </w:r>
      <w:r w:rsidR="00DE23C4" w:rsidRPr="00B06F57">
        <w:rPr>
          <w:spacing w:val="-1"/>
          <w:w w:val="101"/>
          <w:szCs w:val="28"/>
        </w:rPr>
        <w:t>общеобразовательная школа</w:t>
      </w:r>
      <w:r w:rsidR="00DE23C4">
        <w:rPr>
          <w:spacing w:val="-1"/>
          <w:w w:val="101"/>
          <w:szCs w:val="28"/>
        </w:rPr>
        <w:t>»</w:t>
      </w:r>
      <w:r w:rsidRPr="00B06F57">
        <w:rPr>
          <w:szCs w:val="28"/>
        </w:rPr>
        <w:t>.</w:t>
      </w:r>
      <w:r w:rsidR="00020373">
        <w:rPr>
          <w:szCs w:val="28"/>
        </w:rPr>
        <w:t xml:space="preserve"> </w:t>
      </w:r>
      <w:r w:rsidR="006428F1">
        <w:rPr>
          <w:szCs w:val="28"/>
        </w:rPr>
        <w:t>Нормативно-правовая база МК</w:t>
      </w:r>
      <w:r w:rsidRPr="00B06F57">
        <w:rPr>
          <w:szCs w:val="28"/>
        </w:rPr>
        <w:t>ОУ</w:t>
      </w:r>
      <w:r w:rsidR="00020373">
        <w:rPr>
          <w:szCs w:val="28"/>
        </w:rPr>
        <w:t xml:space="preserve"> </w:t>
      </w:r>
      <w:r w:rsidR="00DE23C4">
        <w:rPr>
          <w:spacing w:val="-6"/>
          <w:w w:val="101"/>
          <w:szCs w:val="28"/>
        </w:rPr>
        <w:t>«</w:t>
      </w:r>
      <w:proofErr w:type="spellStart"/>
      <w:r w:rsidR="006428F1">
        <w:rPr>
          <w:spacing w:val="-6"/>
          <w:w w:val="101"/>
          <w:szCs w:val="28"/>
        </w:rPr>
        <w:t>Калинская</w:t>
      </w:r>
      <w:proofErr w:type="spellEnd"/>
      <w:r w:rsidR="00DE23C4">
        <w:rPr>
          <w:spacing w:val="-6"/>
          <w:w w:val="101"/>
          <w:szCs w:val="28"/>
        </w:rPr>
        <w:t xml:space="preserve"> </w:t>
      </w:r>
      <w:r w:rsidR="00DE23C4" w:rsidRPr="00B06F57">
        <w:rPr>
          <w:spacing w:val="-6"/>
          <w:w w:val="101"/>
          <w:szCs w:val="28"/>
        </w:rPr>
        <w:t xml:space="preserve">средняя </w:t>
      </w:r>
      <w:r w:rsidR="00DE23C4" w:rsidRPr="00B06F57">
        <w:rPr>
          <w:spacing w:val="-1"/>
          <w:w w:val="101"/>
          <w:szCs w:val="28"/>
        </w:rPr>
        <w:t>общеобразовательная школа</w:t>
      </w:r>
      <w:r w:rsidR="00DE23C4">
        <w:rPr>
          <w:spacing w:val="-1"/>
          <w:w w:val="101"/>
          <w:szCs w:val="28"/>
        </w:rPr>
        <w:t>»</w:t>
      </w:r>
      <w:r w:rsidR="00DE23C4" w:rsidRPr="00B06F57">
        <w:rPr>
          <w:spacing w:val="-1"/>
          <w:w w:val="101"/>
          <w:szCs w:val="28"/>
        </w:rPr>
        <w:t xml:space="preserve"> </w:t>
      </w:r>
      <w:r w:rsidR="00DE23C4">
        <w:rPr>
          <w:spacing w:val="-1"/>
          <w:w w:val="101"/>
          <w:szCs w:val="28"/>
        </w:rPr>
        <w:t xml:space="preserve"> </w:t>
      </w:r>
      <w:r w:rsidR="00DE23C4" w:rsidRPr="00B06F57">
        <w:rPr>
          <w:rStyle w:val="FontStyle26"/>
          <w:sz w:val="28"/>
          <w:szCs w:val="28"/>
        </w:rPr>
        <w:t xml:space="preserve"> </w:t>
      </w:r>
      <w:r w:rsidRPr="00B06F57">
        <w:rPr>
          <w:szCs w:val="28"/>
        </w:rPr>
        <w:t xml:space="preserve"> </w:t>
      </w:r>
      <w:r w:rsidR="00020373">
        <w:rPr>
          <w:szCs w:val="28"/>
        </w:rPr>
        <w:t xml:space="preserve"> </w:t>
      </w:r>
      <w:r w:rsidRPr="00B06F57">
        <w:rPr>
          <w:szCs w:val="28"/>
        </w:rPr>
        <w:t xml:space="preserve"> полностью обеспечивает порядок работы школы  в режиме функционирования и соответствует типу и виду образовательного учреждения.  </w:t>
      </w:r>
    </w:p>
    <w:p w:rsidR="00B24353" w:rsidRPr="00B06F57" w:rsidRDefault="00B24353" w:rsidP="00B24353">
      <w:pPr>
        <w:ind w:firstLine="720"/>
        <w:jc w:val="both"/>
        <w:rPr>
          <w:szCs w:val="28"/>
        </w:rPr>
      </w:pPr>
    </w:p>
    <w:p w:rsidR="00A52931" w:rsidRPr="00A52931" w:rsidRDefault="00B24353" w:rsidP="00A52931">
      <w:pPr>
        <w:pStyle w:val="p1"/>
        <w:shd w:val="clear" w:color="auto" w:fill="FFFFFF"/>
        <w:spacing w:before="99" w:beforeAutospacing="0" w:after="99" w:afterAutospacing="0"/>
        <w:jc w:val="center"/>
        <w:rPr>
          <w:rFonts w:ascii="Cambria" w:hAnsi="Cambria"/>
          <w:color w:val="000000"/>
          <w:sz w:val="32"/>
          <w:szCs w:val="32"/>
        </w:rPr>
      </w:pPr>
      <w:r w:rsidRPr="00B06F57">
        <w:rPr>
          <w:b/>
          <w:szCs w:val="28"/>
        </w:rPr>
        <w:t>3</w:t>
      </w:r>
      <w:r w:rsidR="00B75E0C">
        <w:rPr>
          <w:rFonts w:ascii="Cambria" w:hAnsi="Cambria"/>
          <w:b/>
          <w:bCs/>
          <w:color w:val="000000"/>
          <w:sz w:val="32"/>
          <w:szCs w:val="32"/>
        </w:rPr>
        <w:t xml:space="preserve"> Анализ работы школы за 2021-2022</w:t>
      </w:r>
      <w:r w:rsidR="00A52931" w:rsidRPr="00A52931">
        <w:rPr>
          <w:rFonts w:ascii="Cambria" w:hAnsi="Cambria"/>
          <w:b/>
          <w:bCs/>
          <w:color w:val="000000"/>
          <w:sz w:val="32"/>
          <w:szCs w:val="32"/>
        </w:rPr>
        <w:t xml:space="preserve"> учебный год</w:t>
      </w:r>
    </w:p>
    <w:p w:rsidR="00A52931" w:rsidRPr="00A52931" w:rsidRDefault="006428F1" w:rsidP="00A52931">
      <w:pPr>
        <w:shd w:val="clear" w:color="auto" w:fill="FFFFFF"/>
        <w:spacing w:before="99" w:after="99"/>
        <w:ind w:firstLine="284"/>
        <w:jc w:val="both"/>
        <w:rPr>
          <w:rFonts w:eastAsia="Times New Roman"/>
          <w:color w:val="000000"/>
          <w:sz w:val="24"/>
          <w:szCs w:val="24"/>
          <w:lang w:eastAsia="ru-RU"/>
        </w:rPr>
      </w:pPr>
      <w:r>
        <w:rPr>
          <w:rFonts w:eastAsia="Times New Roman"/>
          <w:color w:val="000000"/>
          <w:sz w:val="24"/>
          <w:szCs w:val="24"/>
          <w:lang w:eastAsia="ru-RU"/>
        </w:rPr>
        <w:t>Работа МКОУ «</w:t>
      </w:r>
      <w:proofErr w:type="spellStart"/>
      <w:r w:rsidR="008367A9">
        <w:rPr>
          <w:rFonts w:eastAsia="Times New Roman"/>
          <w:color w:val="000000"/>
          <w:sz w:val="24"/>
          <w:szCs w:val="24"/>
          <w:lang w:eastAsia="ru-RU"/>
        </w:rPr>
        <w:t>Лучекская</w:t>
      </w:r>
      <w:proofErr w:type="spellEnd"/>
      <w:r w:rsidR="00A52931" w:rsidRPr="00A52931">
        <w:rPr>
          <w:rFonts w:eastAsia="Times New Roman"/>
          <w:color w:val="000000"/>
          <w:sz w:val="24"/>
          <w:szCs w:val="24"/>
          <w:lang w:eastAsia="ru-RU"/>
        </w:rPr>
        <w:t xml:space="preserve"> СОШ» осуществлялась в соот</w:t>
      </w:r>
      <w:r w:rsidR="00B75E0C">
        <w:rPr>
          <w:rFonts w:eastAsia="Times New Roman"/>
          <w:color w:val="000000"/>
          <w:sz w:val="24"/>
          <w:szCs w:val="24"/>
          <w:lang w:eastAsia="ru-RU"/>
        </w:rPr>
        <w:t>ветствии с поставленными на 2021/2022</w:t>
      </w:r>
      <w:r w:rsidR="00A52931" w:rsidRPr="00A52931">
        <w:rPr>
          <w:rFonts w:eastAsia="Times New Roman"/>
          <w:color w:val="000000"/>
          <w:sz w:val="24"/>
          <w:szCs w:val="24"/>
          <w:lang w:eastAsia="ru-RU"/>
        </w:rPr>
        <w:t xml:space="preserve"> учебный год задачами: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создание  необходимых условий для  реализации основной образовательной программы начального общего образования;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сохранение и укрепление физического и психического здоровья обучающихся, формирование стремления к здоровому образу жизни; совершенствование условий взаимодействия семьи и школы через единое информационное пространство; привлечение внешкольных учреждений к сотрудничеству для развития творческих, интеллектуальных, индивидуальных  возможностей учащихся.</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xml:space="preserve">     В </w:t>
      </w:r>
      <w:r w:rsidR="00B75E0C">
        <w:rPr>
          <w:rFonts w:eastAsia="Times New Roman"/>
          <w:color w:val="000000"/>
          <w:sz w:val="24"/>
          <w:szCs w:val="24"/>
          <w:lang w:eastAsia="ru-RU"/>
        </w:rPr>
        <w:t>школе 9</w:t>
      </w:r>
      <w:r w:rsidR="006428F1">
        <w:rPr>
          <w:rFonts w:eastAsia="Times New Roman"/>
          <w:color w:val="000000"/>
          <w:sz w:val="24"/>
          <w:szCs w:val="24"/>
          <w:lang w:eastAsia="ru-RU"/>
        </w:rPr>
        <w:t xml:space="preserve"> классов-комплектов. К</w:t>
      </w:r>
      <w:r w:rsidRPr="00A52931">
        <w:rPr>
          <w:rFonts w:eastAsia="Times New Roman"/>
          <w:color w:val="000000"/>
          <w:sz w:val="24"/>
          <w:szCs w:val="24"/>
          <w:lang w:eastAsia="ru-RU"/>
        </w:rPr>
        <w:t>лассы занимались в</w:t>
      </w:r>
      <w:r w:rsidR="006428F1">
        <w:rPr>
          <w:rFonts w:eastAsia="Times New Roman"/>
          <w:color w:val="000000"/>
          <w:sz w:val="24"/>
          <w:szCs w:val="24"/>
          <w:lang w:eastAsia="ru-RU"/>
        </w:rPr>
        <w:t xml:space="preserve"> две смены</w:t>
      </w:r>
      <w:r w:rsidRPr="00A52931">
        <w:rPr>
          <w:rFonts w:eastAsia="Times New Roman"/>
          <w:color w:val="000000"/>
          <w:sz w:val="24"/>
          <w:szCs w:val="24"/>
          <w:lang w:eastAsia="ru-RU"/>
        </w:rPr>
        <w:t>. 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Учебный год закончили о</w:t>
      </w:r>
      <w:r w:rsidR="00B75E0C">
        <w:rPr>
          <w:rFonts w:eastAsia="Times New Roman"/>
          <w:color w:val="000000"/>
          <w:sz w:val="24"/>
          <w:szCs w:val="24"/>
          <w:lang w:eastAsia="ru-RU"/>
        </w:rPr>
        <w:t>бучающиеся школы в количестве 38 человек. 33</w:t>
      </w:r>
      <w:r w:rsidRPr="00A52931">
        <w:rPr>
          <w:rFonts w:eastAsia="Times New Roman"/>
          <w:color w:val="000000"/>
          <w:sz w:val="24"/>
          <w:szCs w:val="24"/>
          <w:lang w:eastAsia="ru-RU"/>
        </w:rPr>
        <w:t xml:space="preserve"> обучающийся 1-8, 10 классов</w:t>
      </w:r>
      <w:r w:rsidR="006428F1">
        <w:rPr>
          <w:rFonts w:eastAsia="Times New Roman"/>
          <w:color w:val="000000"/>
          <w:sz w:val="24"/>
          <w:szCs w:val="24"/>
          <w:lang w:eastAsia="ru-RU"/>
        </w:rPr>
        <w:t xml:space="preserve"> </w:t>
      </w:r>
      <w:r w:rsidR="00B75E0C">
        <w:rPr>
          <w:rFonts w:eastAsia="Times New Roman"/>
          <w:color w:val="000000"/>
          <w:sz w:val="24"/>
          <w:szCs w:val="24"/>
          <w:lang w:eastAsia="ru-RU"/>
        </w:rPr>
        <w:t>переведены в следующий класс, 7</w:t>
      </w:r>
      <w:r w:rsidRPr="00A52931">
        <w:rPr>
          <w:rFonts w:eastAsia="Times New Roman"/>
          <w:color w:val="000000"/>
          <w:sz w:val="24"/>
          <w:szCs w:val="24"/>
          <w:lang w:eastAsia="ru-RU"/>
        </w:rPr>
        <w:t xml:space="preserve"> </w:t>
      </w:r>
      <w:proofErr w:type="gramStart"/>
      <w:r w:rsidRPr="00A52931">
        <w:rPr>
          <w:rFonts w:eastAsia="Times New Roman"/>
          <w:color w:val="000000"/>
          <w:sz w:val="24"/>
          <w:szCs w:val="24"/>
          <w:lang w:eastAsia="ru-RU"/>
        </w:rPr>
        <w:t>выпускников</w:t>
      </w:r>
      <w:r w:rsidR="00B75E0C">
        <w:rPr>
          <w:rFonts w:eastAsia="Times New Roman"/>
          <w:color w:val="000000"/>
          <w:sz w:val="24"/>
          <w:szCs w:val="24"/>
          <w:lang w:eastAsia="ru-RU"/>
        </w:rPr>
        <w:t>  9</w:t>
      </w:r>
      <w:proofErr w:type="gramEnd"/>
      <w:r w:rsidR="00B75E0C">
        <w:rPr>
          <w:rFonts w:eastAsia="Times New Roman"/>
          <w:color w:val="000000"/>
          <w:sz w:val="24"/>
          <w:szCs w:val="24"/>
          <w:lang w:eastAsia="ru-RU"/>
        </w:rPr>
        <w:t xml:space="preserve"> класса</w:t>
      </w:r>
      <w:r w:rsidRPr="00A52931">
        <w:rPr>
          <w:rFonts w:eastAsia="Times New Roman"/>
          <w:color w:val="000000"/>
          <w:sz w:val="24"/>
          <w:szCs w:val="24"/>
          <w:lang w:eastAsia="ru-RU"/>
        </w:rPr>
        <w:t xml:space="preserve"> успешно выдержали государственную (итоговую) аттестацию и получили аттестат</w:t>
      </w:r>
      <w:r w:rsidR="006428F1">
        <w:rPr>
          <w:rFonts w:eastAsia="Times New Roman"/>
          <w:color w:val="000000"/>
          <w:sz w:val="24"/>
          <w:szCs w:val="24"/>
          <w:lang w:eastAsia="ru-RU"/>
        </w:rPr>
        <w:t xml:space="preserve"> о соответствующем образовании.___</w:t>
      </w:r>
      <w:r w:rsidRPr="00A52931">
        <w:rPr>
          <w:rFonts w:eastAsia="Times New Roman"/>
          <w:color w:val="000000"/>
          <w:sz w:val="24"/>
          <w:szCs w:val="24"/>
          <w:lang w:eastAsia="ru-RU"/>
        </w:rPr>
        <w:t xml:space="preserve"> обучающихся (3, 4, 7 </w:t>
      </w:r>
      <w:proofErr w:type="spellStart"/>
      <w:r w:rsidRPr="00A52931">
        <w:rPr>
          <w:rFonts w:eastAsia="Times New Roman"/>
          <w:color w:val="000000"/>
          <w:sz w:val="24"/>
          <w:szCs w:val="24"/>
          <w:lang w:eastAsia="ru-RU"/>
        </w:rPr>
        <w:t>кл</w:t>
      </w:r>
      <w:proofErr w:type="spellEnd"/>
      <w:r w:rsidRPr="00A52931">
        <w:rPr>
          <w:rFonts w:eastAsia="Times New Roman"/>
          <w:color w:val="000000"/>
          <w:sz w:val="24"/>
          <w:szCs w:val="24"/>
          <w:lang w:eastAsia="ru-RU"/>
        </w:rPr>
        <w:t>.) награждены похвальным листом «За отличные успехи в учении».</w:t>
      </w:r>
    </w:p>
    <w:p w:rsidR="00A52931" w:rsidRPr="00A52931" w:rsidRDefault="00A52931" w:rsidP="00A52931">
      <w:pPr>
        <w:shd w:val="clear" w:color="auto" w:fill="FFFFFF"/>
        <w:spacing w:before="99" w:after="99"/>
        <w:rPr>
          <w:rFonts w:eastAsia="Times New Roman"/>
          <w:color w:val="000000"/>
          <w:sz w:val="24"/>
          <w:szCs w:val="24"/>
          <w:lang w:eastAsia="ru-RU"/>
        </w:rPr>
      </w:pPr>
      <w:r w:rsidRPr="00A52931">
        <w:rPr>
          <w:rFonts w:eastAsia="Times New Roman"/>
          <w:color w:val="000000"/>
          <w:sz w:val="24"/>
          <w:szCs w:val="24"/>
          <w:lang w:eastAsia="ru-RU"/>
        </w:rPr>
        <w:t>    </w:t>
      </w:r>
    </w:p>
    <w:p w:rsidR="00A52931" w:rsidRPr="00A52931" w:rsidRDefault="00A52931" w:rsidP="00A52931">
      <w:pPr>
        <w:shd w:val="clear" w:color="auto" w:fill="FFFFFF"/>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Уровень обученности школьников на конец учебного года.</w:t>
      </w:r>
    </w:p>
    <w:p w:rsidR="003E388E" w:rsidRDefault="003E388E" w:rsidP="00A52931">
      <w:pPr>
        <w:shd w:val="clear" w:color="auto" w:fill="FFFFFF"/>
        <w:spacing w:before="99" w:after="99"/>
        <w:jc w:val="center"/>
        <w:rPr>
          <w:rFonts w:eastAsia="Times New Roman"/>
          <w:b/>
          <w:bCs/>
          <w:color w:val="000000"/>
          <w:sz w:val="24"/>
          <w:szCs w:val="24"/>
          <w:lang w:eastAsia="ru-RU"/>
        </w:rPr>
      </w:pPr>
      <w:bookmarkStart w:id="0" w:name="_GoBack"/>
      <w:bookmarkEnd w:id="0"/>
    </w:p>
    <w:p w:rsidR="00A52931" w:rsidRPr="00A52931" w:rsidRDefault="00A52931" w:rsidP="00A52931">
      <w:pPr>
        <w:shd w:val="clear" w:color="auto" w:fill="FFFFFF"/>
        <w:spacing w:before="99" w:after="99"/>
        <w:jc w:val="center"/>
        <w:rPr>
          <w:rFonts w:eastAsia="Times New Roman"/>
          <w:color w:val="000000"/>
          <w:sz w:val="24"/>
          <w:szCs w:val="24"/>
          <w:lang w:eastAsia="ru-RU"/>
        </w:rPr>
      </w:pPr>
      <w:r w:rsidRPr="00A52931">
        <w:rPr>
          <w:rFonts w:eastAsia="Times New Roman"/>
          <w:b/>
          <w:bCs/>
          <w:color w:val="000000"/>
          <w:sz w:val="24"/>
          <w:szCs w:val="24"/>
          <w:lang w:eastAsia="ru-RU"/>
        </w:rPr>
        <w:t>Каче</w:t>
      </w:r>
      <w:r w:rsidR="00B75E0C">
        <w:rPr>
          <w:rFonts w:eastAsia="Times New Roman"/>
          <w:b/>
          <w:bCs/>
          <w:color w:val="000000"/>
          <w:sz w:val="24"/>
          <w:szCs w:val="24"/>
          <w:lang w:eastAsia="ru-RU"/>
        </w:rPr>
        <w:t>ство знаний обучающихся за  2021-2022</w:t>
      </w:r>
      <w:r w:rsidRPr="00A52931">
        <w:rPr>
          <w:rFonts w:eastAsia="Times New Roman"/>
          <w:b/>
          <w:bCs/>
          <w:color w:val="000000"/>
          <w:sz w:val="24"/>
          <w:szCs w:val="24"/>
          <w:lang w:eastAsia="ru-RU"/>
        </w:rPr>
        <w:t xml:space="preserve"> учебный год</w:t>
      </w:r>
    </w:p>
    <w:p w:rsidR="00A52931" w:rsidRPr="00A52931" w:rsidRDefault="00A52931" w:rsidP="00A52931">
      <w:pPr>
        <w:rPr>
          <w:rFonts w:eastAsia="Times New Roman"/>
          <w:vanish/>
          <w:sz w:val="24"/>
          <w:szCs w:val="24"/>
          <w:lang w:eastAsia="ru-RU"/>
        </w:rPr>
      </w:pPr>
    </w:p>
    <w:tbl>
      <w:tblPr>
        <w:tblW w:w="10224" w:type="dxa"/>
        <w:shd w:val="clear" w:color="auto" w:fill="FFFFFF"/>
        <w:tblCellMar>
          <w:top w:w="15" w:type="dxa"/>
          <w:left w:w="15" w:type="dxa"/>
          <w:bottom w:w="15" w:type="dxa"/>
          <w:right w:w="15" w:type="dxa"/>
        </w:tblCellMar>
        <w:tblLook w:val="04A0" w:firstRow="1" w:lastRow="0" w:firstColumn="1" w:lastColumn="0" w:noHBand="0" w:noVBand="1"/>
      </w:tblPr>
      <w:tblGrid>
        <w:gridCol w:w="917"/>
        <w:gridCol w:w="876"/>
        <w:gridCol w:w="823"/>
        <w:gridCol w:w="876"/>
        <w:gridCol w:w="757"/>
        <w:gridCol w:w="876"/>
        <w:gridCol w:w="823"/>
        <w:gridCol w:w="828"/>
        <w:gridCol w:w="876"/>
        <w:gridCol w:w="2430"/>
        <w:gridCol w:w="63"/>
        <w:gridCol w:w="79"/>
      </w:tblGrid>
      <w:tr w:rsidR="003E388E" w:rsidRPr="003E388E" w:rsidTr="003E388E">
        <w:trPr>
          <w:gridAfter w:val="3"/>
          <w:wAfter w:w="2572" w:type="dxa"/>
          <w:trHeight w:val="449"/>
        </w:trPr>
        <w:tc>
          <w:tcPr>
            <w:tcW w:w="917" w:type="dxa"/>
            <w:vMerge w:val="restart"/>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Класс</w:t>
            </w:r>
          </w:p>
        </w:tc>
        <w:tc>
          <w:tcPr>
            <w:tcW w:w="6735"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Русский язык</w:t>
            </w:r>
          </w:p>
        </w:tc>
      </w:tr>
      <w:tr w:rsidR="003E388E" w:rsidRPr="003E388E" w:rsidTr="003E388E">
        <w:trPr>
          <w:trHeight w:val="239"/>
        </w:trPr>
        <w:tc>
          <w:tcPr>
            <w:tcW w:w="0" w:type="auto"/>
            <w:vMerge/>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rPr>
                <w:rFonts w:eastAsia="Times New Roman"/>
                <w:color w:val="000000"/>
                <w:sz w:val="24"/>
                <w:szCs w:val="24"/>
                <w:lang w:eastAsia="ru-RU"/>
              </w:rPr>
            </w:pP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 xml:space="preserve">2 </w:t>
            </w:r>
            <w:proofErr w:type="spellStart"/>
            <w:r w:rsidRPr="003E388E">
              <w:rPr>
                <w:rFonts w:eastAsia="Times New Roman"/>
                <w:color w:val="000000"/>
                <w:sz w:val="24"/>
                <w:szCs w:val="24"/>
                <w:lang w:eastAsia="ru-RU"/>
              </w:rPr>
              <w:t>четв</w:t>
            </w:r>
            <w:proofErr w:type="spellEnd"/>
            <w:r w:rsidRPr="003E388E">
              <w:rPr>
                <w:rFonts w:eastAsia="Times New Roman"/>
                <w:color w:val="000000"/>
                <w:sz w:val="24"/>
                <w:szCs w:val="24"/>
                <w:lang w:eastAsia="ru-RU"/>
              </w:rPr>
              <w:t>.</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 xml:space="preserve">% </w:t>
            </w:r>
            <w:proofErr w:type="spellStart"/>
            <w:r w:rsidRPr="003E388E">
              <w:rPr>
                <w:rFonts w:eastAsia="Times New Roman"/>
                <w:color w:val="000000"/>
                <w:sz w:val="24"/>
                <w:szCs w:val="24"/>
                <w:lang w:eastAsia="ru-RU"/>
              </w:rPr>
              <w:t>усп</w:t>
            </w:r>
            <w:proofErr w:type="spellEnd"/>
            <w:r w:rsidRPr="003E388E">
              <w:rPr>
                <w:rFonts w:eastAsia="Times New Roman"/>
                <w:color w:val="000000"/>
                <w:sz w:val="24"/>
                <w:szCs w:val="24"/>
                <w:lang w:eastAsia="ru-RU"/>
              </w:rPr>
              <w:t>.</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 xml:space="preserve">2 </w:t>
            </w:r>
            <w:proofErr w:type="spellStart"/>
            <w:r w:rsidRPr="003E388E">
              <w:rPr>
                <w:rFonts w:eastAsia="Times New Roman"/>
                <w:color w:val="000000"/>
                <w:sz w:val="24"/>
                <w:szCs w:val="24"/>
                <w:lang w:eastAsia="ru-RU"/>
              </w:rPr>
              <w:t>четв</w:t>
            </w:r>
            <w:proofErr w:type="spellEnd"/>
            <w:r w:rsidRPr="003E388E">
              <w:rPr>
                <w:rFonts w:eastAsia="Times New Roman"/>
                <w:color w:val="000000"/>
                <w:sz w:val="24"/>
                <w:szCs w:val="24"/>
                <w:lang w:eastAsia="ru-RU"/>
              </w:rPr>
              <w:t>.</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КЗ</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ВК</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 xml:space="preserve">% </w:t>
            </w:r>
            <w:proofErr w:type="spellStart"/>
            <w:r w:rsidRPr="003E388E">
              <w:rPr>
                <w:rFonts w:eastAsia="Times New Roman"/>
                <w:color w:val="000000"/>
                <w:sz w:val="24"/>
                <w:szCs w:val="24"/>
                <w:lang w:eastAsia="ru-RU"/>
              </w:rPr>
              <w:t>усп</w:t>
            </w:r>
            <w:proofErr w:type="spellEnd"/>
            <w:r w:rsidRPr="003E388E">
              <w:rPr>
                <w:rFonts w:eastAsia="Times New Roman"/>
                <w:color w:val="000000"/>
                <w:sz w:val="24"/>
                <w:szCs w:val="24"/>
                <w:lang w:eastAsia="ru-RU"/>
              </w:rPr>
              <w:t>.</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ВК</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КЗ</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 xml:space="preserve">3 </w:t>
            </w:r>
            <w:proofErr w:type="spellStart"/>
            <w:r w:rsidRPr="003E388E">
              <w:rPr>
                <w:rFonts w:eastAsia="Times New Roman"/>
                <w:color w:val="000000"/>
                <w:sz w:val="24"/>
                <w:szCs w:val="24"/>
                <w:lang w:eastAsia="ru-RU"/>
              </w:rPr>
              <w:t>четв</w:t>
            </w:r>
            <w:proofErr w:type="spellEnd"/>
            <w:r w:rsidRPr="003E388E">
              <w:rPr>
                <w:rFonts w:eastAsia="Times New Roman"/>
                <w:color w:val="000000"/>
                <w:sz w:val="24"/>
                <w:szCs w:val="24"/>
                <w:lang w:eastAsia="ru-RU"/>
              </w:rPr>
              <w:t>.</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 xml:space="preserve">% </w:t>
            </w:r>
            <w:proofErr w:type="spellStart"/>
            <w:r w:rsidRPr="003E388E">
              <w:rPr>
                <w:rFonts w:eastAsia="Times New Roman"/>
                <w:color w:val="000000"/>
                <w:sz w:val="24"/>
                <w:szCs w:val="24"/>
                <w:lang w:eastAsia="ru-RU"/>
              </w:rPr>
              <w:t>усп</w:t>
            </w:r>
            <w:proofErr w:type="spellEnd"/>
            <w:r w:rsidRPr="003E388E">
              <w:rPr>
                <w:rFonts w:eastAsia="Times New Roman"/>
                <w:color w:val="000000"/>
                <w:sz w:val="24"/>
                <w:szCs w:val="24"/>
                <w:lang w:eastAsia="ru-RU"/>
              </w:rPr>
              <w:t>.</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 xml:space="preserve">3 </w:t>
            </w:r>
            <w:proofErr w:type="spellStart"/>
            <w:r w:rsidRPr="003E388E">
              <w:rPr>
                <w:rFonts w:eastAsia="Times New Roman"/>
                <w:color w:val="000000"/>
                <w:sz w:val="24"/>
                <w:szCs w:val="24"/>
                <w:lang w:eastAsia="ru-RU"/>
              </w:rPr>
              <w:t>четв</w:t>
            </w:r>
            <w:proofErr w:type="spellEnd"/>
            <w:r w:rsidRPr="003E388E">
              <w:rPr>
                <w:rFonts w:eastAsia="Times New Roman"/>
                <w:color w:val="000000"/>
                <w:sz w:val="24"/>
                <w:szCs w:val="24"/>
                <w:lang w:eastAsia="ru-RU"/>
              </w:rPr>
              <w:t>.</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КЗ</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Итог</w:t>
            </w:r>
          </w:p>
          <w:p w:rsidR="003E388E" w:rsidRPr="003E388E" w:rsidRDefault="003E388E" w:rsidP="003E388E">
            <w:pPr>
              <w:spacing w:before="100" w:beforeAutospacing="1" w:after="100" w:afterAutospacing="1" w:line="147" w:lineRule="atLeast"/>
              <w:rPr>
                <w:rFonts w:eastAsia="Times New Roman"/>
                <w:color w:val="000000"/>
                <w:sz w:val="24"/>
                <w:szCs w:val="24"/>
                <w:lang w:eastAsia="ru-RU"/>
              </w:rPr>
            </w:pPr>
            <w:r w:rsidRPr="003E388E">
              <w:rPr>
                <w:rFonts w:eastAsia="Times New Roman"/>
                <w:color w:val="000000"/>
                <w:sz w:val="24"/>
                <w:szCs w:val="24"/>
                <w:lang w:eastAsia="ru-RU"/>
              </w:rPr>
              <w:t>КЗ</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Итог</w:t>
            </w:r>
          </w:p>
          <w:p w:rsidR="003E388E" w:rsidRPr="003E388E" w:rsidRDefault="003E388E" w:rsidP="003E388E">
            <w:pPr>
              <w:spacing w:before="100" w:beforeAutospacing="1" w:after="100" w:afterAutospacing="1" w:line="147" w:lineRule="atLeast"/>
              <w:rPr>
                <w:rFonts w:eastAsia="Times New Roman"/>
                <w:color w:val="000000"/>
                <w:sz w:val="24"/>
                <w:szCs w:val="24"/>
                <w:lang w:eastAsia="ru-RU"/>
              </w:rPr>
            </w:pPr>
            <w:r w:rsidRPr="003E388E">
              <w:rPr>
                <w:rFonts w:eastAsia="Times New Roman"/>
                <w:color w:val="000000"/>
                <w:sz w:val="24"/>
                <w:szCs w:val="24"/>
                <w:lang w:eastAsia="ru-RU"/>
              </w:rPr>
              <w:t xml:space="preserve">% </w:t>
            </w:r>
            <w:proofErr w:type="spellStart"/>
            <w:r w:rsidRPr="003E388E">
              <w:rPr>
                <w:rFonts w:eastAsia="Times New Roman"/>
                <w:color w:val="000000"/>
                <w:sz w:val="24"/>
                <w:szCs w:val="24"/>
                <w:lang w:eastAsia="ru-RU"/>
              </w:rPr>
              <w:t>усп</w:t>
            </w:r>
            <w:proofErr w:type="spellEnd"/>
            <w:r w:rsidRPr="003E388E">
              <w:rPr>
                <w:rFonts w:eastAsia="Times New Roman"/>
                <w:color w:val="000000"/>
                <w:sz w:val="24"/>
                <w:szCs w:val="24"/>
                <w:lang w:eastAsia="ru-RU"/>
              </w:rPr>
              <w:t>.</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49"/>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lastRenderedPageBreak/>
              <w:t>2</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67%</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54%</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69%</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ind w:left="-200" w:firstLine="108"/>
              <w:jc w:val="center"/>
              <w:rPr>
                <w:rFonts w:eastAsia="Times New Roman"/>
                <w:color w:val="000000"/>
                <w:sz w:val="24"/>
                <w:szCs w:val="24"/>
                <w:lang w:eastAsia="ru-RU"/>
              </w:rPr>
            </w:pPr>
            <w:r w:rsidRPr="003E388E">
              <w:rPr>
                <w:rFonts w:eastAsia="Times New Roman"/>
                <w:color w:val="000000"/>
                <w:sz w:val="24"/>
                <w:szCs w:val="24"/>
                <w:lang w:eastAsia="ru-RU"/>
              </w:rPr>
              <w:t>62%</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92%</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49"/>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3</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75%</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85%</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15%</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71%</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83%</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49"/>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4</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75%</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38%</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71%</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88%</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50%</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64%</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49"/>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92%</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33%</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92%</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75%</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92%</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45%</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74"/>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50%</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33%</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50%</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67%</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49"/>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7</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75%</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80%</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49"/>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43%</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38%</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49"/>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9</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60%</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40%</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40%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49"/>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50%</w:t>
            </w: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449"/>
        </w:trPr>
        <w:tc>
          <w:tcPr>
            <w:tcW w:w="917"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p>
        </w:tc>
        <w:tc>
          <w:tcPr>
            <w:tcW w:w="823"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7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76"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p>
        </w:tc>
        <w:tc>
          <w:tcPr>
            <w:tcW w:w="2430" w:type="dxa"/>
            <w:shd w:val="clear" w:color="auto" w:fill="FFFFFF"/>
            <w:vAlign w:val="center"/>
            <w:hideMark/>
          </w:tcPr>
          <w:p w:rsidR="003E388E" w:rsidRPr="003E388E" w:rsidRDefault="003E388E" w:rsidP="003E388E">
            <w:pPr>
              <w:rPr>
                <w:rFonts w:eastAsia="Times New Roman"/>
                <w:sz w:val="20"/>
                <w:szCs w:val="20"/>
                <w:lang w:eastAsia="ru-RU"/>
              </w:rPr>
            </w:pPr>
          </w:p>
        </w:tc>
        <w:tc>
          <w:tcPr>
            <w:tcW w:w="63" w:type="dxa"/>
            <w:shd w:val="clear" w:color="auto" w:fill="FFFFFF"/>
            <w:vAlign w:val="center"/>
            <w:hideMark/>
          </w:tcPr>
          <w:p w:rsidR="003E388E" w:rsidRPr="003E388E" w:rsidRDefault="003E388E" w:rsidP="003E388E">
            <w:pPr>
              <w:rPr>
                <w:rFonts w:eastAsia="Times New Roman"/>
                <w:sz w:val="20"/>
                <w:szCs w:val="20"/>
                <w:lang w:eastAsia="ru-RU"/>
              </w:rPr>
            </w:pPr>
          </w:p>
        </w:tc>
        <w:tc>
          <w:tcPr>
            <w:tcW w:w="79" w:type="dxa"/>
            <w:shd w:val="clear" w:color="auto" w:fill="FFFFFF"/>
            <w:vAlign w:val="center"/>
            <w:hideMark/>
          </w:tcPr>
          <w:p w:rsidR="003E388E" w:rsidRPr="003E388E" w:rsidRDefault="003E388E" w:rsidP="003E388E">
            <w:pPr>
              <w:rPr>
                <w:rFonts w:eastAsia="Times New Roman"/>
                <w:sz w:val="20"/>
                <w:szCs w:val="20"/>
                <w:lang w:eastAsia="ru-RU"/>
              </w:rPr>
            </w:pPr>
          </w:p>
        </w:tc>
      </w:tr>
    </w:tbl>
    <w:p w:rsidR="003E388E" w:rsidRDefault="003E388E" w:rsidP="00A52931">
      <w:pPr>
        <w:shd w:val="clear" w:color="auto" w:fill="FFFFFF"/>
        <w:spacing w:before="99" w:after="99"/>
        <w:ind w:firstLine="399"/>
        <w:jc w:val="center"/>
        <w:rPr>
          <w:rFonts w:eastAsia="Times New Roman"/>
          <w:color w:val="000000"/>
          <w:sz w:val="24"/>
          <w:szCs w:val="24"/>
          <w:lang w:eastAsia="ru-RU"/>
        </w:rPr>
      </w:pPr>
    </w:p>
    <w:tbl>
      <w:tblPr>
        <w:tblW w:w="9343" w:type="dxa"/>
        <w:shd w:val="clear" w:color="auto" w:fill="FFFFFF"/>
        <w:tblCellMar>
          <w:top w:w="15" w:type="dxa"/>
          <w:left w:w="15" w:type="dxa"/>
          <w:bottom w:w="15" w:type="dxa"/>
          <w:right w:w="15" w:type="dxa"/>
        </w:tblCellMar>
        <w:tblLook w:val="04A0" w:firstRow="1" w:lastRow="0" w:firstColumn="1" w:lastColumn="0" w:noHBand="0" w:noVBand="1"/>
      </w:tblPr>
      <w:tblGrid>
        <w:gridCol w:w="914"/>
        <w:gridCol w:w="874"/>
        <w:gridCol w:w="820"/>
        <w:gridCol w:w="876"/>
        <w:gridCol w:w="755"/>
        <w:gridCol w:w="876"/>
        <w:gridCol w:w="876"/>
        <w:gridCol w:w="764"/>
        <w:gridCol w:w="878"/>
        <w:gridCol w:w="369"/>
        <w:gridCol w:w="1209"/>
        <w:gridCol w:w="44"/>
        <w:gridCol w:w="44"/>
        <w:gridCol w:w="44"/>
      </w:tblGrid>
      <w:tr w:rsidR="003E388E" w:rsidRPr="003E388E" w:rsidTr="003E388E">
        <w:trPr>
          <w:gridAfter w:val="5"/>
          <w:wAfter w:w="1711" w:type="dxa"/>
          <w:trHeight w:val="340"/>
        </w:trPr>
        <w:tc>
          <w:tcPr>
            <w:tcW w:w="914" w:type="dxa"/>
            <w:vMerge w:val="restart"/>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Класс</w:t>
            </w:r>
          </w:p>
        </w:tc>
        <w:tc>
          <w:tcPr>
            <w:tcW w:w="6718"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roofErr w:type="spellStart"/>
            <w:r w:rsidRPr="003E388E">
              <w:rPr>
                <w:rFonts w:eastAsia="Times New Roman"/>
                <w:color w:val="000000"/>
                <w:sz w:val="24"/>
                <w:szCs w:val="24"/>
                <w:lang w:eastAsia="ru-RU"/>
              </w:rPr>
              <w:t>Математ</w:t>
            </w:r>
            <w:proofErr w:type="spellEnd"/>
            <w:r w:rsidRPr="003E388E">
              <w:rPr>
                <w:rFonts w:eastAsia="Times New Roman"/>
                <w:color w:val="000000"/>
                <w:sz w:val="24"/>
                <w:szCs w:val="24"/>
                <w:lang w:eastAsia="ru-RU"/>
              </w:rPr>
              <w:t>.</w:t>
            </w:r>
          </w:p>
        </w:tc>
      </w:tr>
      <w:tr w:rsidR="003E388E" w:rsidRPr="003E388E" w:rsidTr="003E388E">
        <w:trPr>
          <w:trHeight w:val="182"/>
        </w:trPr>
        <w:tc>
          <w:tcPr>
            <w:tcW w:w="0" w:type="auto"/>
            <w:vMerge/>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rPr>
                <w:rFonts w:eastAsia="Times New Roman"/>
                <w:color w:val="000000"/>
                <w:sz w:val="24"/>
                <w:szCs w:val="24"/>
                <w:lang w:eastAsia="ru-RU"/>
              </w:rPr>
            </w:pP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 xml:space="preserve">2 </w:t>
            </w:r>
            <w:proofErr w:type="spellStart"/>
            <w:r w:rsidRPr="003E388E">
              <w:rPr>
                <w:rFonts w:eastAsia="Times New Roman"/>
                <w:color w:val="000000"/>
                <w:sz w:val="24"/>
                <w:szCs w:val="24"/>
                <w:lang w:eastAsia="ru-RU"/>
              </w:rPr>
              <w:t>четв</w:t>
            </w:r>
            <w:proofErr w:type="spellEnd"/>
            <w:r w:rsidRPr="003E388E">
              <w:rPr>
                <w:rFonts w:eastAsia="Times New Roman"/>
                <w:color w:val="000000"/>
                <w:sz w:val="24"/>
                <w:szCs w:val="24"/>
                <w:lang w:eastAsia="ru-RU"/>
              </w:rPr>
              <w:t>.</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 xml:space="preserve">% </w:t>
            </w:r>
            <w:proofErr w:type="spellStart"/>
            <w:r w:rsidRPr="003E388E">
              <w:rPr>
                <w:rFonts w:eastAsia="Times New Roman"/>
                <w:color w:val="000000"/>
                <w:sz w:val="24"/>
                <w:szCs w:val="24"/>
                <w:lang w:eastAsia="ru-RU"/>
              </w:rPr>
              <w:t>усп</w:t>
            </w:r>
            <w:proofErr w:type="spellEnd"/>
            <w:r w:rsidRPr="003E388E">
              <w:rPr>
                <w:rFonts w:eastAsia="Times New Roman"/>
                <w:color w:val="000000"/>
                <w:sz w:val="24"/>
                <w:szCs w:val="24"/>
                <w:lang w:eastAsia="ru-RU"/>
              </w:rPr>
              <w:t>.</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 xml:space="preserve">2 </w:t>
            </w:r>
            <w:proofErr w:type="spellStart"/>
            <w:r w:rsidRPr="003E388E">
              <w:rPr>
                <w:rFonts w:eastAsia="Times New Roman"/>
                <w:color w:val="000000"/>
                <w:sz w:val="24"/>
                <w:szCs w:val="24"/>
                <w:lang w:eastAsia="ru-RU"/>
              </w:rPr>
              <w:t>четв</w:t>
            </w:r>
            <w:proofErr w:type="spellEnd"/>
            <w:r w:rsidRPr="003E388E">
              <w:rPr>
                <w:rFonts w:eastAsia="Times New Roman"/>
                <w:color w:val="000000"/>
                <w:sz w:val="24"/>
                <w:szCs w:val="24"/>
                <w:lang w:eastAsia="ru-RU"/>
              </w:rPr>
              <w:t>.</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КЗ</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ВК</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 xml:space="preserve">% </w:t>
            </w:r>
            <w:proofErr w:type="spellStart"/>
            <w:r w:rsidRPr="003E388E">
              <w:rPr>
                <w:rFonts w:eastAsia="Times New Roman"/>
                <w:color w:val="000000"/>
                <w:sz w:val="24"/>
                <w:szCs w:val="24"/>
                <w:lang w:eastAsia="ru-RU"/>
              </w:rPr>
              <w:t>усп</w:t>
            </w:r>
            <w:proofErr w:type="spellEnd"/>
            <w:r w:rsidRPr="003E388E">
              <w:rPr>
                <w:rFonts w:eastAsia="Times New Roman"/>
                <w:color w:val="000000"/>
                <w:sz w:val="24"/>
                <w:szCs w:val="24"/>
                <w:lang w:eastAsia="ru-RU"/>
              </w:rPr>
              <w:t>.</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ВК</w:t>
            </w:r>
          </w:p>
          <w:p w:rsidR="003E388E" w:rsidRPr="003E388E" w:rsidRDefault="003E388E" w:rsidP="003E388E">
            <w:pPr>
              <w:spacing w:before="100" w:beforeAutospacing="1" w:after="100" w:afterAutospacing="1" w:line="147" w:lineRule="atLeast"/>
              <w:ind w:left="523" w:hanging="523"/>
              <w:jc w:val="center"/>
              <w:rPr>
                <w:rFonts w:eastAsia="Times New Roman"/>
                <w:color w:val="000000"/>
                <w:sz w:val="24"/>
                <w:szCs w:val="24"/>
                <w:lang w:eastAsia="ru-RU"/>
              </w:rPr>
            </w:pPr>
            <w:r w:rsidRPr="003E388E">
              <w:rPr>
                <w:rFonts w:eastAsia="Times New Roman"/>
                <w:color w:val="000000"/>
                <w:sz w:val="24"/>
                <w:szCs w:val="24"/>
                <w:lang w:eastAsia="ru-RU"/>
              </w:rPr>
              <w:t>КЗ</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 xml:space="preserve">3 </w:t>
            </w:r>
            <w:proofErr w:type="spellStart"/>
            <w:r w:rsidRPr="003E388E">
              <w:rPr>
                <w:rFonts w:eastAsia="Times New Roman"/>
                <w:color w:val="000000"/>
                <w:sz w:val="24"/>
                <w:szCs w:val="24"/>
                <w:lang w:eastAsia="ru-RU"/>
              </w:rPr>
              <w:t>четв</w:t>
            </w:r>
            <w:proofErr w:type="spellEnd"/>
            <w:r w:rsidRPr="003E388E">
              <w:rPr>
                <w:rFonts w:eastAsia="Times New Roman"/>
                <w:color w:val="000000"/>
                <w:sz w:val="24"/>
                <w:szCs w:val="24"/>
                <w:lang w:eastAsia="ru-RU"/>
              </w:rPr>
              <w:t>.</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 xml:space="preserve">% </w:t>
            </w:r>
            <w:proofErr w:type="spellStart"/>
            <w:r w:rsidRPr="003E388E">
              <w:rPr>
                <w:rFonts w:eastAsia="Times New Roman"/>
                <w:color w:val="000000"/>
                <w:sz w:val="24"/>
                <w:szCs w:val="24"/>
                <w:lang w:eastAsia="ru-RU"/>
              </w:rPr>
              <w:t>усп</w:t>
            </w:r>
            <w:proofErr w:type="spellEnd"/>
            <w:r w:rsidRPr="003E388E">
              <w:rPr>
                <w:rFonts w:eastAsia="Times New Roman"/>
                <w:color w:val="000000"/>
                <w:sz w:val="24"/>
                <w:szCs w:val="24"/>
                <w:lang w:eastAsia="ru-RU"/>
              </w:rPr>
              <w:t>.</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 xml:space="preserve">3 </w:t>
            </w:r>
            <w:proofErr w:type="spellStart"/>
            <w:r w:rsidRPr="003E388E">
              <w:rPr>
                <w:rFonts w:eastAsia="Times New Roman"/>
                <w:color w:val="000000"/>
                <w:sz w:val="24"/>
                <w:szCs w:val="24"/>
                <w:lang w:eastAsia="ru-RU"/>
              </w:rPr>
              <w:t>четв</w:t>
            </w:r>
            <w:proofErr w:type="spellEnd"/>
            <w:r w:rsidRPr="003E388E">
              <w:rPr>
                <w:rFonts w:eastAsia="Times New Roman"/>
                <w:color w:val="000000"/>
                <w:sz w:val="24"/>
                <w:szCs w:val="24"/>
                <w:lang w:eastAsia="ru-RU"/>
              </w:rPr>
              <w:t>.</w:t>
            </w:r>
          </w:p>
          <w:p w:rsidR="003E388E" w:rsidRPr="003E388E" w:rsidRDefault="003E388E" w:rsidP="003E388E">
            <w:pPr>
              <w:spacing w:before="100" w:beforeAutospacing="1" w:after="100" w:afterAutospacing="1" w:line="147" w:lineRule="atLeast"/>
              <w:jc w:val="center"/>
              <w:rPr>
                <w:rFonts w:eastAsia="Times New Roman"/>
                <w:color w:val="000000"/>
                <w:sz w:val="24"/>
                <w:szCs w:val="24"/>
                <w:lang w:eastAsia="ru-RU"/>
              </w:rPr>
            </w:pPr>
            <w:r w:rsidRPr="003E388E">
              <w:rPr>
                <w:rFonts w:eastAsia="Times New Roman"/>
                <w:color w:val="000000"/>
                <w:sz w:val="24"/>
                <w:szCs w:val="24"/>
                <w:lang w:eastAsia="ru-RU"/>
              </w:rPr>
              <w:t>КЗ</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Итог</w:t>
            </w:r>
          </w:p>
          <w:p w:rsidR="003E388E" w:rsidRPr="003E388E" w:rsidRDefault="003E388E" w:rsidP="003E388E">
            <w:pPr>
              <w:spacing w:before="100" w:beforeAutospacing="1" w:after="100" w:afterAutospacing="1" w:line="147" w:lineRule="atLeast"/>
              <w:rPr>
                <w:rFonts w:eastAsia="Times New Roman"/>
                <w:color w:val="000000"/>
                <w:sz w:val="24"/>
                <w:szCs w:val="24"/>
                <w:lang w:eastAsia="ru-RU"/>
              </w:rPr>
            </w:pPr>
            <w:r w:rsidRPr="003E388E">
              <w:rPr>
                <w:rFonts w:eastAsia="Times New Roman"/>
                <w:color w:val="000000"/>
                <w:sz w:val="24"/>
                <w:szCs w:val="24"/>
                <w:lang w:eastAsia="ru-RU"/>
              </w:rPr>
              <w:t>КЗ</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Итог</w:t>
            </w:r>
          </w:p>
          <w:p w:rsidR="003E388E" w:rsidRPr="003E388E" w:rsidRDefault="003E388E" w:rsidP="003E388E">
            <w:pPr>
              <w:spacing w:before="100" w:beforeAutospacing="1" w:after="100" w:afterAutospacing="1" w:line="147" w:lineRule="atLeast"/>
              <w:rPr>
                <w:rFonts w:eastAsia="Times New Roman"/>
                <w:color w:val="000000"/>
                <w:sz w:val="24"/>
                <w:szCs w:val="24"/>
                <w:lang w:eastAsia="ru-RU"/>
              </w:rPr>
            </w:pPr>
            <w:r w:rsidRPr="003E388E">
              <w:rPr>
                <w:rFonts w:eastAsia="Times New Roman"/>
                <w:color w:val="000000"/>
                <w:sz w:val="24"/>
                <w:szCs w:val="24"/>
                <w:lang w:eastAsia="ru-RU"/>
              </w:rPr>
              <w:t xml:space="preserve">% </w:t>
            </w:r>
            <w:proofErr w:type="spellStart"/>
            <w:r w:rsidRPr="003E388E">
              <w:rPr>
                <w:rFonts w:eastAsia="Times New Roman"/>
                <w:color w:val="000000"/>
                <w:sz w:val="24"/>
                <w:szCs w:val="24"/>
                <w:lang w:eastAsia="ru-RU"/>
              </w:rPr>
              <w:t>усп</w:t>
            </w:r>
            <w:proofErr w:type="spellEnd"/>
            <w:r w:rsidRPr="003E388E">
              <w:rPr>
                <w:rFonts w:eastAsia="Times New Roman"/>
                <w:color w:val="000000"/>
                <w:sz w:val="24"/>
                <w:szCs w:val="24"/>
                <w:lang w:eastAsia="ru-RU"/>
              </w:rPr>
              <w:t>.</w:t>
            </w:r>
          </w:p>
        </w:tc>
        <w:tc>
          <w:tcPr>
            <w:tcW w:w="369" w:type="dxa"/>
            <w:tcBorders>
              <w:left w:val="single" w:sz="6" w:space="0" w:color="000000"/>
            </w:tcBorders>
            <w:shd w:val="clear" w:color="auto" w:fill="FFFFFF"/>
            <w:vAlign w:val="center"/>
            <w:hideMark/>
          </w:tcPr>
          <w:p w:rsidR="003E388E" w:rsidRPr="003E388E" w:rsidRDefault="003E388E" w:rsidP="003E388E">
            <w:pPr>
              <w:rPr>
                <w:rFonts w:ascii="yandex-sans" w:eastAsia="Times New Roman" w:hAnsi="yandex-sans"/>
                <w:color w:val="000000"/>
                <w:sz w:val="14"/>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40"/>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w:t>
            </w: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75%</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58%</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54%</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69%</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69%</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36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120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40"/>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3</w:t>
            </w: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55%</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92%</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61%</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81%</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83%</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36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120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40"/>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4</w:t>
            </w: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63%</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86%</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88%</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80%</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36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120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40"/>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w:t>
            </w: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76%</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67%</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17%</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58%</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42%</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36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120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59"/>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w:t>
            </w: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33%</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17%</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33%</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36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120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40"/>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7</w:t>
            </w: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36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120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40"/>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8</w:t>
            </w: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100%</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29%</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28%</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36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120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40"/>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9</w:t>
            </w: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60%</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25%</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60%</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36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120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40"/>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w:t>
            </w: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r w:rsidRPr="003E388E">
              <w:rPr>
                <w:rFonts w:eastAsia="Times New Roman"/>
                <w:color w:val="000000"/>
                <w:sz w:val="24"/>
                <w:szCs w:val="24"/>
                <w:lang w:eastAsia="ru-RU"/>
              </w:rPr>
              <w:t>33%</w:t>
            </w: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33%</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66%</w:t>
            </w: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0</w:t>
            </w: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67%</w:t>
            </w: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r w:rsidRPr="003E388E">
              <w:rPr>
                <w:rFonts w:eastAsia="Times New Roman"/>
                <w:color w:val="000000"/>
                <w:sz w:val="24"/>
                <w:szCs w:val="24"/>
                <w:lang w:eastAsia="ru-RU"/>
              </w:rPr>
              <w:t>100%</w:t>
            </w:r>
          </w:p>
        </w:tc>
        <w:tc>
          <w:tcPr>
            <w:tcW w:w="36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1209" w:type="dxa"/>
            <w:shd w:val="clear" w:color="auto" w:fill="FFFFFF"/>
            <w:vAlign w:val="center"/>
            <w:hideMark/>
          </w:tcPr>
          <w:p w:rsidR="003E388E" w:rsidRPr="003E388E" w:rsidRDefault="003E388E" w:rsidP="003E388E">
            <w:pPr>
              <w:rPr>
                <w:rFonts w:ascii="yandex-sans" w:eastAsia="Times New Roman" w:hAnsi="yandex-sans"/>
                <w:color w:val="000000"/>
                <w:sz w:val="23"/>
                <w:szCs w:val="23"/>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r w:rsidR="003E388E" w:rsidRPr="003E388E" w:rsidTr="003E388E">
        <w:trPr>
          <w:trHeight w:val="340"/>
        </w:trPr>
        <w:tc>
          <w:tcPr>
            <w:tcW w:w="91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74" w:type="dxa"/>
            <w:tcBorders>
              <w:top w:val="single" w:sz="6" w:space="0" w:color="000000"/>
              <w:left w:val="single" w:sz="6" w:space="0" w:color="000000"/>
              <w:bottom w:val="single" w:sz="6" w:space="0" w:color="000000"/>
            </w:tcBorders>
            <w:shd w:val="clear" w:color="auto" w:fill="FFFFFF"/>
            <w:vAlign w:val="center"/>
            <w:hideMark/>
          </w:tcPr>
          <w:p w:rsidR="003E388E" w:rsidRPr="003E388E" w:rsidRDefault="003E388E" w:rsidP="003E388E">
            <w:pPr>
              <w:spacing w:before="100" w:beforeAutospacing="1" w:after="100" w:afterAutospacing="1"/>
              <w:rPr>
                <w:rFonts w:eastAsia="Times New Roman"/>
                <w:color w:val="000000"/>
                <w:sz w:val="24"/>
                <w:szCs w:val="24"/>
                <w:lang w:eastAsia="ru-RU"/>
              </w:rPr>
            </w:pPr>
          </w:p>
        </w:tc>
        <w:tc>
          <w:tcPr>
            <w:tcW w:w="82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75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7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8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E388E" w:rsidRPr="003E388E" w:rsidRDefault="003E388E" w:rsidP="003E388E">
            <w:pPr>
              <w:spacing w:before="100" w:beforeAutospacing="1" w:after="100" w:afterAutospacing="1"/>
              <w:jc w:val="center"/>
              <w:rPr>
                <w:rFonts w:eastAsia="Times New Roman"/>
                <w:color w:val="000000"/>
                <w:sz w:val="24"/>
                <w:szCs w:val="24"/>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c>
          <w:tcPr>
            <w:tcW w:w="0" w:type="auto"/>
            <w:shd w:val="clear" w:color="auto" w:fill="FFFFFF"/>
            <w:vAlign w:val="center"/>
            <w:hideMark/>
          </w:tcPr>
          <w:p w:rsidR="003E388E" w:rsidRPr="003E388E" w:rsidRDefault="003E388E" w:rsidP="003E388E">
            <w:pPr>
              <w:rPr>
                <w:rFonts w:eastAsia="Times New Roman"/>
                <w:sz w:val="20"/>
                <w:szCs w:val="20"/>
                <w:lang w:eastAsia="ru-RU"/>
              </w:rPr>
            </w:pPr>
          </w:p>
        </w:tc>
      </w:tr>
    </w:tbl>
    <w:p w:rsidR="003E388E" w:rsidRDefault="003E388E" w:rsidP="00A52931">
      <w:pPr>
        <w:shd w:val="clear" w:color="auto" w:fill="FFFFFF"/>
        <w:spacing w:before="99" w:after="99"/>
        <w:ind w:firstLine="399"/>
        <w:jc w:val="center"/>
        <w:rPr>
          <w:rFonts w:eastAsia="Times New Roman"/>
          <w:color w:val="000000"/>
          <w:sz w:val="24"/>
          <w:szCs w:val="24"/>
          <w:lang w:eastAsia="ru-RU"/>
        </w:rPr>
      </w:pPr>
    </w:p>
    <w:p w:rsidR="003E388E" w:rsidRDefault="003E388E" w:rsidP="00A52931">
      <w:pPr>
        <w:shd w:val="clear" w:color="auto" w:fill="FFFFFF"/>
        <w:spacing w:before="99" w:after="99"/>
        <w:ind w:firstLine="399"/>
        <w:jc w:val="center"/>
        <w:rPr>
          <w:rFonts w:eastAsia="Times New Roman"/>
          <w:color w:val="000000"/>
          <w:sz w:val="24"/>
          <w:szCs w:val="24"/>
          <w:lang w:eastAsia="ru-RU"/>
        </w:rPr>
      </w:pPr>
    </w:p>
    <w:p w:rsidR="003E388E" w:rsidRDefault="003E388E" w:rsidP="00A52931">
      <w:pPr>
        <w:shd w:val="clear" w:color="auto" w:fill="FFFFFF"/>
        <w:spacing w:before="99" w:after="99"/>
        <w:ind w:firstLine="399"/>
        <w:jc w:val="center"/>
        <w:rPr>
          <w:rFonts w:eastAsia="Times New Roman"/>
          <w:color w:val="000000"/>
          <w:sz w:val="24"/>
          <w:szCs w:val="24"/>
          <w:lang w:eastAsia="ru-RU"/>
        </w:rPr>
      </w:pPr>
    </w:p>
    <w:p w:rsidR="003E388E" w:rsidRDefault="003E388E" w:rsidP="00A52931">
      <w:pPr>
        <w:shd w:val="clear" w:color="auto" w:fill="FFFFFF"/>
        <w:spacing w:before="99" w:after="99"/>
        <w:ind w:firstLine="399"/>
        <w:jc w:val="center"/>
        <w:rPr>
          <w:rFonts w:eastAsia="Times New Roman"/>
          <w:color w:val="000000"/>
          <w:sz w:val="24"/>
          <w:szCs w:val="24"/>
          <w:lang w:eastAsia="ru-RU"/>
        </w:rPr>
      </w:pPr>
    </w:p>
    <w:p w:rsidR="003E388E" w:rsidRDefault="003E388E" w:rsidP="00A52931">
      <w:pPr>
        <w:shd w:val="clear" w:color="auto" w:fill="FFFFFF"/>
        <w:spacing w:before="99" w:after="99"/>
        <w:ind w:firstLine="399"/>
        <w:jc w:val="center"/>
        <w:rPr>
          <w:rFonts w:eastAsia="Times New Roman"/>
          <w:color w:val="000000"/>
          <w:sz w:val="24"/>
          <w:szCs w:val="24"/>
          <w:lang w:eastAsia="ru-RU"/>
        </w:rPr>
      </w:pPr>
    </w:p>
    <w:p w:rsidR="00A52931" w:rsidRPr="00A52931" w:rsidRDefault="00A52931" w:rsidP="00A52931">
      <w:pPr>
        <w:shd w:val="clear" w:color="auto" w:fill="FFFFFF"/>
        <w:spacing w:before="99" w:after="99"/>
        <w:ind w:firstLine="399"/>
        <w:jc w:val="center"/>
        <w:rPr>
          <w:rFonts w:eastAsia="Times New Roman"/>
          <w:color w:val="000000"/>
          <w:sz w:val="24"/>
          <w:szCs w:val="24"/>
          <w:lang w:eastAsia="ru-RU"/>
        </w:rPr>
      </w:pPr>
      <w:r w:rsidRPr="00A52931">
        <w:rPr>
          <w:rFonts w:eastAsia="Times New Roman"/>
          <w:color w:val="000000"/>
          <w:sz w:val="24"/>
          <w:szCs w:val="24"/>
          <w:lang w:eastAsia="ru-RU"/>
        </w:rPr>
        <w:t> Качественные показатели по предметам за три года.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0"/>
        <w:gridCol w:w="1665"/>
        <w:gridCol w:w="1665"/>
        <w:gridCol w:w="1665"/>
      </w:tblGrid>
      <w:tr w:rsidR="00A52931" w:rsidRPr="00A52931" w:rsidTr="00A52931">
        <w:trPr>
          <w:trHeight w:val="300"/>
        </w:trPr>
        <w:tc>
          <w:tcPr>
            <w:tcW w:w="2870" w:type="dxa"/>
            <w:tcBorders>
              <w:top w:val="single" w:sz="8" w:space="0" w:color="00008B"/>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Предмет</w:t>
            </w:r>
          </w:p>
        </w:tc>
        <w:tc>
          <w:tcPr>
            <w:tcW w:w="1665" w:type="dxa"/>
            <w:tcBorders>
              <w:top w:val="single" w:sz="8" w:space="0" w:color="00008B"/>
              <w:bottom w:val="single" w:sz="8" w:space="0" w:color="00008B"/>
            </w:tcBorders>
            <w:shd w:val="clear" w:color="auto" w:fill="FFFFFF"/>
            <w:vAlign w:val="center"/>
            <w:hideMark/>
          </w:tcPr>
          <w:p w:rsidR="00A52931" w:rsidRPr="00A52931" w:rsidRDefault="00B75E0C" w:rsidP="00A52931">
            <w:pPr>
              <w:spacing w:before="99" w:after="99"/>
              <w:jc w:val="center"/>
              <w:rPr>
                <w:rFonts w:eastAsia="Times New Roman"/>
                <w:color w:val="000000"/>
                <w:sz w:val="24"/>
                <w:szCs w:val="24"/>
                <w:lang w:eastAsia="ru-RU"/>
              </w:rPr>
            </w:pPr>
            <w:r>
              <w:rPr>
                <w:rFonts w:eastAsia="Times New Roman"/>
                <w:color w:val="000000"/>
                <w:sz w:val="24"/>
                <w:szCs w:val="24"/>
                <w:lang w:eastAsia="ru-RU"/>
              </w:rPr>
              <w:t>2018</w:t>
            </w:r>
            <w:r w:rsidR="00A52931" w:rsidRPr="00A52931">
              <w:rPr>
                <w:rFonts w:eastAsia="Times New Roman"/>
                <w:color w:val="000000"/>
                <w:sz w:val="24"/>
                <w:szCs w:val="24"/>
                <w:lang w:eastAsia="ru-RU"/>
              </w:rPr>
              <w:t>-201</w:t>
            </w:r>
            <w:r>
              <w:rPr>
                <w:rFonts w:eastAsia="Times New Roman"/>
                <w:color w:val="000000"/>
                <w:sz w:val="24"/>
                <w:szCs w:val="24"/>
                <w:lang w:eastAsia="ru-RU"/>
              </w:rPr>
              <w:t>9</w:t>
            </w:r>
          </w:p>
        </w:tc>
        <w:tc>
          <w:tcPr>
            <w:tcW w:w="1665" w:type="dxa"/>
            <w:tcBorders>
              <w:top w:val="single" w:sz="8" w:space="0" w:color="00008B"/>
              <w:bottom w:val="single" w:sz="8" w:space="0" w:color="00008B"/>
            </w:tcBorders>
            <w:shd w:val="clear" w:color="auto" w:fill="FFFFFF"/>
            <w:vAlign w:val="center"/>
            <w:hideMark/>
          </w:tcPr>
          <w:p w:rsidR="00A52931" w:rsidRPr="00A52931" w:rsidRDefault="00B75E0C" w:rsidP="00A52931">
            <w:pPr>
              <w:spacing w:before="99" w:after="99"/>
              <w:jc w:val="center"/>
              <w:rPr>
                <w:rFonts w:eastAsia="Times New Roman"/>
                <w:color w:val="000000"/>
                <w:sz w:val="24"/>
                <w:szCs w:val="24"/>
                <w:lang w:eastAsia="ru-RU"/>
              </w:rPr>
            </w:pPr>
            <w:r>
              <w:rPr>
                <w:rFonts w:eastAsia="Times New Roman"/>
                <w:color w:val="000000"/>
                <w:sz w:val="24"/>
                <w:szCs w:val="24"/>
                <w:lang w:eastAsia="ru-RU"/>
              </w:rPr>
              <w:t>2019</w:t>
            </w:r>
            <w:r w:rsidR="00A52931" w:rsidRPr="00A52931">
              <w:rPr>
                <w:rFonts w:eastAsia="Times New Roman"/>
                <w:color w:val="000000"/>
                <w:sz w:val="24"/>
                <w:szCs w:val="24"/>
                <w:lang w:eastAsia="ru-RU"/>
              </w:rPr>
              <w:t>-20</w:t>
            </w:r>
            <w:r>
              <w:rPr>
                <w:rFonts w:eastAsia="Times New Roman"/>
                <w:color w:val="000000"/>
                <w:sz w:val="24"/>
                <w:szCs w:val="24"/>
                <w:lang w:eastAsia="ru-RU"/>
              </w:rPr>
              <w:t>20</w:t>
            </w:r>
          </w:p>
        </w:tc>
        <w:tc>
          <w:tcPr>
            <w:tcW w:w="1665" w:type="dxa"/>
            <w:tcBorders>
              <w:top w:val="single" w:sz="8" w:space="0" w:color="00008B"/>
              <w:bottom w:val="single" w:sz="8" w:space="0" w:color="00008B"/>
              <w:right w:val="single" w:sz="8" w:space="0" w:color="00008B"/>
            </w:tcBorders>
            <w:shd w:val="clear" w:color="auto" w:fill="FFFFFF"/>
            <w:vAlign w:val="center"/>
            <w:hideMark/>
          </w:tcPr>
          <w:p w:rsidR="00A52931" w:rsidRPr="00A52931" w:rsidRDefault="00B75E0C" w:rsidP="00A52931">
            <w:pPr>
              <w:spacing w:before="99" w:after="99"/>
              <w:jc w:val="center"/>
              <w:rPr>
                <w:rFonts w:eastAsia="Times New Roman"/>
                <w:color w:val="000000"/>
                <w:sz w:val="24"/>
                <w:szCs w:val="24"/>
                <w:lang w:eastAsia="ru-RU"/>
              </w:rPr>
            </w:pPr>
            <w:r>
              <w:rPr>
                <w:rFonts w:eastAsia="Times New Roman"/>
                <w:sz w:val="24"/>
                <w:szCs w:val="24"/>
                <w:lang w:eastAsia="ru-RU"/>
              </w:rPr>
              <w:t>2020</w:t>
            </w:r>
            <w:r w:rsidR="00A52931" w:rsidRPr="003E388E">
              <w:rPr>
                <w:rFonts w:eastAsia="Times New Roman"/>
                <w:sz w:val="24"/>
                <w:szCs w:val="24"/>
                <w:lang w:eastAsia="ru-RU"/>
              </w:rPr>
              <w:t>-20</w:t>
            </w:r>
            <w:r>
              <w:rPr>
                <w:rFonts w:eastAsia="Times New Roman"/>
                <w:sz w:val="24"/>
                <w:szCs w:val="24"/>
                <w:lang w:eastAsia="ru-RU"/>
              </w:rPr>
              <w:t>21</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Геометрия</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35%</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25%</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51%</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lastRenderedPageBreak/>
              <w:t>Русский язык</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55%</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62%</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61%</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Математика (алгебра)</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27%</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25%</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55%</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Физика</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46%</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18%</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57%</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Английский язык</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46%</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54%</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55%</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Химия</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59%</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69%</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51%</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Обществознание</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55%</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42%</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71%</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История</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44%</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50%</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62%</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Литература</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67%</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80%</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75%</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ОБЖ</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90%</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95%</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98%</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МХК (Искусство)</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83%</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100%</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94%</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Информатика и ИКТ</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90%</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81%</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83%</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География</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68%</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50%</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54%</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Биология</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77%</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47%</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73%</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Технология</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100%</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100%</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90%</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Физкультура</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85%</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81%</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87%</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ИЗО</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100%</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96%</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94%</w:t>
            </w:r>
          </w:p>
        </w:tc>
      </w:tr>
      <w:tr w:rsidR="00A52931" w:rsidRPr="00A52931" w:rsidTr="00A52931">
        <w:trPr>
          <w:trHeight w:val="300"/>
        </w:trPr>
        <w:tc>
          <w:tcPr>
            <w:tcW w:w="2870" w:type="dxa"/>
            <w:tcBorders>
              <w:left w:val="single" w:sz="8" w:space="0" w:color="00008B"/>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Музыка</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100%</w:t>
            </w:r>
          </w:p>
        </w:tc>
        <w:tc>
          <w:tcPr>
            <w:tcW w:w="1665" w:type="dxa"/>
            <w:tcBorders>
              <w:bottom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100%</w:t>
            </w:r>
          </w:p>
        </w:tc>
        <w:tc>
          <w:tcPr>
            <w:tcW w:w="1665" w:type="dxa"/>
            <w:tcBorders>
              <w:bottom w:val="single" w:sz="8" w:space="0" w:color="00008B"/>
              <w:right w:val="single" w:sz="8" w:space="0" w:color="00008B"/>
            </w:tcBorders>
            <w:shd w:val="clear" w:color="auto" w:fill="FFFFFF"/>
            <w:vAlign w:val="center"/>
            <w:hideMark/>
          </w:tcPr>
          <w:p w:rsidR="00A52931" w:rsidRPr="00A52931" w:rsidRDefault="00A52931" w:rsidP="00A52931">
            <w:pPr>
              <w:spacing w:before="99" w:after="99"/>
              <w:jc w:val="center"/>
              <w:rPr>
                <w:rFonts w:eastAsia="Times New Roman"/>
                <w:color w:val="000000"/>
                <w:sz w:val="24"/>
                <w:szCs w:val="24"/>
                <w:lang w:eastAsia="ru-RU"/>
              </w:rPr>
            </w:pPr>
            <w:r w:rsidRPr="00A52931">
              <w:rPr>
                <w:rFonts w:eastAsia="Times New Roman"/>
                <w:color w:val="000000"/>
                <w:sz w:val="24"/>
                <w:szCs w:val="24"/>
                <w:lang w:eastAsia="ru-RU"/>
              </w:rPr>
              <w:t>100%</w:t>
            </w:r>
          </w:p>
        </w:tc>
      </w:tr>
    </w:tbl>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xml:space="preserve">        В рамках </w:t>
      </w:r>
      <w:proofErr w:type="spellStart"/>
      <w:r w:rsidRPr="00A52931">
        <w:rPr>
          <w:rFonts w:eastAsia="Times New Roman"/>
          <w:color w:val="000000"/>
          <w:sz w:val="24"/>
          <w:szCs w:val="24"/>
          <w:lang w:eastAsia="ru-RU"/>
        </w:rPr>
        <w:t>внутришкольного</w:t>
      </w:r>
      <w:proofErr w:type="spellEnd"/>
      <w:r w:rsidRPr="00A52931">
        <w:rPr>
          <w:rFonts w:eastAsia="Times New Roman"/>
          <w:color w:val="000000"/>
          <w:sz w:val="24"/>
          <w:szCs w:val="24"/>
          <w:lang w:eastAsia="ru-RU"/>
        </w:rPr>
        <w:t xml:space="preserve"> контроля с целью отслеживания уровня знаний, умений и </w:t>
      </w:r>
      <w:proofErr w:type="gramStart"/>
      <w:r w:rsidRPr="00A52931">
        <w:rPr>
          <w:rFonts w:eastAsia="Times New Roman"/>
          <w:color w:val="000000"/>
          <w:sz w:val="24"/>
          <w:szCs w:val="24"/>
          <w:lang w:eastAsia="ru-RU"/>
        </w:rPr>
        <w:t>навыков  у</w:t>
      </w:r>
      <w:proofErr w:type="gramEnd"/>
      <w:r w:rsidRPr="00A52931">
        <w:rPr>
          <w:rFonts w:eastAsia="Times New Roman"/>
          <w:color w:val="000000"/>
          <w:sz w:val="24"/>
          <w:szCs w:val="24"/>
          <w:lang w:eastAsia="ru-RU"/>
        </w:rPr>
        <w:t xml:space="preserve"> обучающихся, в течение года проводились административные контрольные (входной и </w:t>
      </w:r>
      <w:r w:rsidR="00B75E0C">
        <w:rPr>
          <w:rFonts w:eastAsia="Times New Roman"/>
          <w:color w:val="000000"/>
          <w:sz w:val="24"/>
          <w:szCs w:val="24"/>
          <w:lang w:eastAsia="ru-RU"/>
        </w:rPr>
        <w:t>итоговый контроль) работы в 1-10</w:t>
      </w:r>
      <w:r w:rsidRPr="00A52931">
        <w:rPr>
          <w:rFonts w:eastAsia="Times New Roman"/>
          <w:color w:val="000000"/>
          <w:sz w:val="24"/>
          <w:szCs w:val="24"/>
          <w:lang w:eastAsia="ru-RU"/>
        </w:rPr>
        <w:t xml:space="preserve"> классах. Проверялось правописание основных орфограмм и </w:t>
      </w:r>
      <w:proofErr w:type="spellStart"/>
      <w:r w:rsidRPr="00A52931">
        <w:rPr>
          <w:rFonts w:eastAsia="Times New Roman"/>
          <w:color w:val="000000"/>
          <w:sz w:val="24"/>
          <w:szCs w:val="24"/>
          <w:lang w:eastAsia="ru-RU"/>
        </w:rPr>
        <w:t>пунктограмм</w:t>
      </w:r>
      <w:proofErr w:type="spellEnd"/>
      <w:r w:rsidRPr="00A52931">
        <w:rPr>
          <w:rFonts w:eastAsia="Times New Roman"/>
          <w:color w:val="000000"/>
          <w:sz w:val="24"/>
          <w:szCs w:val="24"/>
          <w:lang w:eastAsia="ru-RU"/>
        </w:rPr>
        <w:t>, выполнение грамматических заданий, умение решать уравнения и неравенства, упрощать выражения и работать с графиками функций. Выявлялись знания терминологии, умение осуществлять выбор верных суждений, давать развёрнутый ответ на проблему.</w:t>
      </w:r>
    </w:p>
    <w:p w:rsid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xml:space="preserve">            До итоговой аттестации были допущены </w:t>
      </w:r>
      <w:r w:rsidR="00B75E0C">
        <w:rPr>
          <w:rFonts w:eastAsia="Times New Roman"/>
          <w:color w:val="000000"/>
          <w:sz w:val="24"/>
          <w:szCs w:val="24"/>
          <w:lang w:eastAsia="ru-RU"/>
        </w:rPr>
        <w:t xml:space="preserve">все обучающиеся 9 в количестве 7 </w:t>
      </w:r>
      <w:proofErr w:type="gramStart"/>
      <w:r w:rsidR="00B75E0C">
        <w:rPr>
          <w:rFonts w:eastAsia="Times New Roman"/>
          <w:color w:val="000000"/>
          <w:sz w:val="24"/>
          <w:szCs w:val="24"/>
          <w:lang w:eastAsia="ru-RU"/>
        </w:rPr>
        <w:t xml:space="preserve">человек </w:t>
      </w:r>
      <w:r w:rsidRPr="00A52931">
        <w:rPr>
          <w:rFonts w:eastAsia="Times New Roman"/>
          <w:color w:val="000000"/>
          <w:sz w:val="24"/>
          <w:szCs w:val="24"/>
          <w:lang w:eastAsia="ru-RU"/>
        </w:rPr>
        <w:t>.</w:t>
      </w:r>
      <w:proofErr w:type="gramEnd"/>
      <w:r w:rsidRPr="00A52931">
        <w:rPr>
          <w:rFonts w:eastAsia="Times New Roman"/>
          <w:color w:val="000000"/>
          <w:sz w:val="24"/>
          <w:szCs w:val="24"/>
          <w:lang w:eastAsia="ru-RU"/>
        </w:rPr>
        <w:t xml:space="preserve"> Выпускники сдавали 2 обязательных экзамена по русскому языку и математике в форме ЕГЭ, необходимые для получения аттестата о среднем общем образовании. Для сдачи экзаменов по выбору выпускники определили обществознание, литературу, историю. В ходе аттестации получены результаты:      </w:t>
      </w:r>
    </w:p>
    <w:p w:rsidR="003E388E" w:rsidRPr="00A52931" w:rsidRDefault="003E388E" w:rsidP="00A52931">
      <w:pPr>
        <w:shd w:val="clear" w:color="auto" w:fill="FFFFFF"/>
        <w:spacing w:before="99" w:after="99"/>
        <w:jc w:val="both"/>
        <w:rPr>
          <w:rFonts w:eastAsia="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11"/>
        <w:gridCol w:w="1930"/>
        <w:gridCol w:w="4050"/>
        <w:gridCol w:w="2394"/>
      </w:tblGrid>
      <w:tr w:rsidR="00A52931" w:rsidRPr="00A52931" w:rsidTr="00A52931">
        <w:tc>
          <w:tcPr>
            <w:tcW w:w="10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     № п/п</w:t>
            </w:r>
          </w:p>
        </w:tc>
        <w:tc>
          <w:tcPr>
            <w:tcW w:w="19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Предмет</w:t>
            </w:r>
          </w:p>
        </w:tc>
        <w:tc>
          <w:tcPr>
            <w:tcW w:w="4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Количество обучающихся, сдававших предмет</w:t>
            </w:r>
          </w:p>
        </w:tc>
        <w:tc>
          <w:tcPr>
            <w:tcW w:w="24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Средний балл</w:t>
            </w:r>
          </w:p>
        </w:tc>
      </w:tr>
      <w:tr w:rsidR="00A52931" w:rsidRPr="00A52931" w:rsidTr="00A52931">
        <w:tc>
          <w:tcPr>
            <w:tcW w:w="10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19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Русский язык ОГЭ</w:t>
            </w:r>
          </w:p>
        </w:tc>
        <w:tc>
          <w:tcPr>
            <w:tcW w:w="4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24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3</w:t>
            </w:r>
          </w:p>
        </w:tc>
      </w:tr>
      <w:tr w:rsidR="00A52931" w:rsidRPr="00A52931" w:rsidTr="00A52931">
        <w:tc>
          <w:tcPr>
            <w:tcW w:w="10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rPr>
                <w:rFonts w:ascii="yandex-sans" w:eastAsia="Times New Roman" w:hAnsi="yandex-sans"/>
                <w:color w:val="000000"/>
                <w:sz w:val="23"/>
                <w:szCs w:val="23"/>
                <w:lang w:eastAsia="ru-RU"/>
              </w:rPr>
            </w:pPr>
          </w:p>
        </w:tc>
        <w:tc>
          <w:tcPr>
            <w:tcW w:w="19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Русский язык ГВЭ</w:t>
            </w:r>
          </w:p>
        </w:tc>
        <w:tc>
          <w:tcPr>
            <w:tcW w:w="4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0" w:type="auto"/>
            <w:shd w:val="clear" w:color="auto" w:fill="FFFFFF"/>
            <w:vAlign w:val="center"/>
            <w:hideMark/>
          </w:tcPr>
          <w:p w:rsidR="00A52931" w:rsidRPr="00A52931" w:rsidRDefault="00A52931" w:rsidP="00A52931">
            <w:pPr>
              <w:rPr>
                <w:rFonts w:eastAsia="Times New Roman"/>
                <w:sz w:val="20"/>
                <w:szCs w:val="20"/>
                <w:lang w:eastAsia="ru-RU"/>
              </w:rPr>
            </w:pPr>
          </w:p>
        </w:tc>
      </w:tr>
      <w:tr w:rsidR="00A52931" w:rsidRPr="00A52931" w:rsidTr="00A52931">
        <w:tc>
          <w:tcPr>
            <w:tcW w:w="0" w:type="auto"/>
            <w:shd w:val="clear" w:color="auto" w:fill="FFFFFF"/>
            <w:vAlign w:val="center"/>
            <w:hideMark/>
          </w:tcPr>
          <w:p w:rsidR="00A52931" w:rsidRPr="00A52931" w:rsidRDefault="00A52931" w:rsidP="00A52931">
            <w:pPr>
              <w:rPr>
                <w:rFonts w:ascii="yandex-sans" w:eastAsia="Times New Roman" w:hAnsi="yandex-sans"/>
                <w:color w:val="000000"/>
                <w:sz w:val="23"/>
                <w:szCs w:val="23"/>
                <w:lang w:eastAsia="ru-RU"/>
              </w:rPr>
            </w:pPr>
          </w:p>
        </w:tc>
        <w:tc>
          <w:tcPr>
            <w:tcW w:w="0" w:type="auto"/>
            <w:shd w:val="clear" w:color="auto" w:fill="FFFFFF"/>
            <w:vAlign w:val="center"/>
            <w:hideMark/>
          </w:tcPr>
          <w:p w:rsidR="00A52931" w:rsidRPr="00A52931" w:rsidRDefault="00A52931" w:rsidP="00A52931">
            <w:pPr>
              <w:rPr>
                <w:rFonts w:eastAsia="Times New Roman"/>
                <w:sz w:val="20"/>
                <w:szCs w:val="20"/>
                <w:lang w:eastAsia="ru-RU"/>
              </w:rPr>
            </w:pPr>
          </w:p>
        </w:tc>
        <w:tc>
          <w:tcPr>
            <w:tcW w:w="0" w:type="auto"/>
            <w:shd w:val="clear" w:color="auto" w:fill="FFFFFF"/>
            <w:vAlign w:val="center"/>
            <w:hideMark/>
          </w:tcPr>
          <w:p w:rsidR="00A52931" w:rsidRPr="00A52931" w:rsidRDefault="00A52931" w:rsidP="00A52931">
            <w:pPr>
              <w:rPr>
                <w:rFonts w:eastAsia="Times New Roman"/>
                <w:sz w:val="20"/>
                <w:szCs w:val="20"/>
                <w:lang w:eastAsia="ru-RU"/>
              </w:rPr>
            </w:pPr>
          </w:p>
        </w:tc>
        <w:tc>
          <w:tcPr>
            <w:tcW w:w="0" w:type="auto"/>
            <w:shd w:val="clear" w:color="auto" w:fill="FFFFFF"/>
            <w:vAlign w:val="center"/>
            <w:hideMark/>
          </w:tcPr>
          <w:p w:rsidR="00A52931" w:rsidRPr="00A52931" w:rsidRDefault="00A52931" w:rsidP="00A52931">
            <w:pPr>
              <w:rPr>
                <w:rFonts w:eastAsia="Times New Roman"/>
                <w:sz w:val="20"/>
                <w:szCs w:val="20"/>
                <w:lang w:eastAsia="ru-RU"/>
              </w:rPr>
            </w:pPr>
          </w:p>
        </w:tc>
      </w:tr>
      <w:tr w:rsidR="00A52931" w:rsidRPr="00A52931" w:rsidTr="00A52931">
        <w:tc>
          <w:tcPr>
            <w:tcW w:w="10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2.</w:t>
            </w:r>
          </w:p>
        </w:tc>
        <w:tc>
          <w:tcPr>
            <w:tcW w:w="19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Математика ОГЭ</w:t>
            </w:r>
          </w:p>
        </w:tc>
        <w:tc>
          <w:tcPr>
            <w:tcW w:w="4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24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rPr>
                <w:rFonts w:eastAsia="Times New Roman"/>
                <w:color w:val="000000"/>
                <w:sz w:val="24"/>
                <w:szCs w:val="24"/>
                <w:lang w:eastAsia="ru-RU"/>
              </w:rPr>
            </w:pPr>
            <w:r w:rsidRPr="00A52931">
              <w:rPr>
                <w:rFonts w:eastAsia="Times New Roman"/>
                <w:color w:val="000000"/>
                <w:sz w:val="24"/>
                <w:szCs w:val="24"/>
                <w:lang w:eastAsia="ru-RU"/>
              </w:rPr>
              <w:t xml:space="preserve">3(алгебра 3 , </w:t>
            </w:r>
            <w:r w:rsidRPr="00A52931">
              <w:rPr>
                <w:rFonts w:eastAsia="Times New Roman"/>
                <w:color w:val="000000"/>
                <w:sz w:val="24"/>
                <w:szCs w:val="24"/>
                <w:lang w:eastAsia="ru-RU"/>
              </w:rPr>
              <w:lastRenderedPageBreak/>
              <w:t>геометрия 3)</w:t>
            </w:r>
          </w:p>
        </w:tc>
      </w:tr>
      <w:tr w:rsidR="00A52931" w:rsidRPr="00A52931" w:rsidTr="00A52931">
        <w:tc>
          <w:tcPr>
            <w:tcW w:w="10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rPr>
                <w:rFonts w:ascii="yandex-sans" w:eastAsia="Times New Roman" w:hAnsi="yandex-sans"/>
                <w:color w:val="000000"/>
                <w:sz w:val="23"/>
                <w:szCs w:val="23"/>
                <w:lang w:eastAsia="ru-RU"/>
              </w:rPr>
            </w:pPr>
          </w:p>
        </w:tc>
        <w:tc>
          <w:tcPr>
            <w:tcW w:w="19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Математика ГВЭ</w:t>
            </w:r>
          </w:p>
        </w:tc>
        <w:tc>
          <w:tcPr>
            <w:tcW w:w="4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24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rPr>
                <w:rFonts w:eastAsia="Times New Roman"/>
                <w:color w:val="000000"/>
                <w:sz w:val="24"/>
                <w:szCs w:val="24"/>
                <w:lang w:eastAsia="ru-RU"/>
              </w:rPr>
            </w:pPr>
            <w:r w:rsidRPr="00A52931">
              <w:rPr>
                <w:rFonts w:eastAsia="Times New Roman"/>
                <w:color w:val="000000"/>
                <w:sz w:val="24"/>
                <w:szCs w:val="24"/>
                <w:lang w:eastAsia="ru-RU"/>
              </w:rPr>
              <w:t>3</w:t>
            </w:r>
          </w:p>
        </w:tc>
      </w:tr>
      <w:tr w:rsidR="00A52931" w:rsidRPr="00A52931" w:rsidTr="00A52931">
        <w:tc>
          <w:tcPr>
            <w:tcW w:w="10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3.</w:t>
            </w:r>
          </w:p>
        </w:tc>
        <w:tc>
          <w:tcPr>
            <w:tcW w:w="19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Биология</w:t>
            </w:r>
          </w:p>
        </w:tc>
        <w:tc>
          <w:tcPr>
            <w:tcW w:w="4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24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rPr>
                <w:rFonts w:eastAsia="Times New Roman"/>
                <w:color w:val="000000"/>
                <w:sz w:val="24"/>
                <w:szCs w:val="24"/>
                <w:lang w:eastAsia="ru-RU"/>
              </w:rPr>
            </w:pPr>
            <w:r w:rsidRPr="00A52931">
              <w:rPr>
                <w:rFonts w:eastAsia="Times New Roman"/>
                <w:color w:val="000000"/>
                <w:sz w:val="24"/>
                <w:szCs w:val="24"/>
                <w:lang w:eastAsia="ru-RU"/>
              </w:rPr>
              <w:t>3</w:t>
            </w:r>
          </w:p>
        </w:tc>
      </w:tr>
      <w:tr w:rsidR="00A52931" w:rsidRPr="00A52931" w:rsidTr="00A52931">
        <w:tc>
          <w:tcPr>
            <w:tcW w:w="102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4.</w:t>
            </w:r>
          </w:p>
        </w:tc>
        <w:tc>
          <w:tcPr>
            <w:tcW w:w="195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География</w:t>
            </w:r>
          </w:p>
        </w:tc>
        <w:tc>
          <w:tcPr>
            <w:tcW w:w="4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244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rPr>
                <w:rFonts w:eastAsia="Times New Roman"/>
                <w:color w:val="000000"/>
                <w:sz w:val="24"/>
                <w:szCs w:val="24"/>
                <w:lang w:eastAsia="ru-RU"/>
              </w:rPr>
            </w:pPr>
            <w:r w:rsidRPr="00A52931">
              <w:rPr>
                <w:rFonts w:eastAsia="Times New Roman"/>
                <w:color w:val="000000"/>
                <w:sz w:val="24"/>
                <w:szCs w:val="24"/>
                <w:lang w:eastAsia="ru-RU"/>
              </w:rPr>
              <w:t>3</w:t>
            </w:r>
          </w:p>
        </w:tc>
      </w:tr>
    </w:tbl>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ЕГЭ-2017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4"/>
        <w:gridCol w:w="1939"/>
        <w:gridCol w:w="4989"/>
        <w:gridCol w:w="1633"/>
      </w:tblGrid>
      <w:tr w:rsidR="00A52931" w:rsidRPr="00A52931" w:rsidTr="00A52931">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 п/п</w:t>
            </w:r>
          </w:p>
        </w:tc>
        <w:tc>
          <w:tcPr>
            <w:tcW w:w="1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Предмет</w:t>
            </w:r>
          </w:p>
        </w:tc>
        <w:tc>
          <w:tcPr>
            <w:tcW w:w="50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Количество обучающихся, сдававших предмет</w:t>
            </w:r>
          </w:p>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Средний балл</w:t>
            </w:r>
          </w:p>
        </w:tc>
      </w:tr>
      <w:tr w:rsidR="00A52931" w:rsidRPr="00A52931" w:rsidTr="00A52931">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1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Математика/Б</w:t>
            </w:r>
          </w:p>
        </w:tc>
        <w:tc>
          <w:tcPr>
            <w:tcW w:w="50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3</w:t>
            </w:r>
          </w:p>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4,3</w:t>
            </w:r>
          </w:p>
        </w:tc>
      </w:tr>
      <w:tr w:rsidR="00A52931" w:rsidRPr="00A52931" w:rsidTr="00A52931">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2.</w:t>
            </w:r>
          </w:p>
        </w:tc>
        <w:tc>
          <w:tcPr>
            <w:tcW w:w="1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Математика/П</w:t>
            </w:r>
          </w:p>
        </w:tc>
        <w:tc>
          <w:tcPr>
            <w:tcW w:w="50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70</w:t>
            </w:r>
          </w:p>
        </w:tc>
      </w:tr>
      <w:tr w:rsidR="00A52931" w:rsidRPr="00A52931" w:rsidTr="00A52931">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3.</w:t>
            </w:r>
          </w:p>
        </w:tc>
        <w:tc>
          <w:tcPr>
            <w:tcW w:w="1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Обществознание</w:t>
            </w:r>
          </w:p>
        </w:tc>
        <w:tc>
          <w:tcPr>
            <w:tcW w:w="50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3</w:t>
            </w:r>
          </w:p>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60,3</w:t>
            </w:r>
          </w:p>
        </w:tc>
      </w:tr>
      <w:tr w:rsidR="00A52931" w:rsidRPr="00A52931" w:rsidTr="00A52931">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4.</w:t>
            </w:r>
          </w:p>
        </w:tc>
        <w:tc>
          <w:tcPr>
            <w:tcW w:w="1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Литература</w:t>
            </w:r>
          </w:p>
        </w:tc>
        <w:tc>
          <w:tcPr>
            <w:tcW w:w="50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50</w:t>
            </w:r>
          </w:p>
        </w:tc>
      </w:tr>
      <w:tr w:rsidR="00A52931" w:rsidRPr="00A52931" w:rsidTr="00A52931">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5.</w:t>
            </w:r>
          </w:p>
        </w:tc>
        <w:tc>
          <w:tcPr>
            <w:tcW w:w="1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Русский язык</w:t>
            </w:r>
          </w:p>
        </w:tc>
        <w:tc>
          <w:tcPr>
            <w:tcW w:w="50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3</w:t>
            </w:r>
          </w:p>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75,6</w:t>
            </w:r>
          </w:p>
        </w:tc>
      </w:tr>
      <w:tr w:rsidR="00A52931" w:rsidRPr="00A52931" w:rsidTr="00A52931">
        <w:tc>
          <w:tcPr>
            <w:tcW w:w="8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6.</w:t>
            </w:r>
          </w:p>
        </w:tc>
        <w:tc>
          <w:tcPr>
            <w:tcW w:w="19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История</w:t>
            </w:r>
          </w:p>
        </w:tc>
        <w:tc>
          <w:tcPr>
            <w:tcW w:w="50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1</w:t>
            </w:r>
          </w:p>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A52931" w:rsidRPr="00A52931" w:rsidRDefault="00A52931" w:rsidP="00A52931">
            <w:pPr>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48</w:t>
            </w:r>
          </w:p>
        </w:tc>
      </w:tr>
    </w:tbl>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Основными элементами контроля учебно-воспитательного процесса в прошедшем учебном году были:</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sym w:font="Symbol" w:char="F0A8"/>
      </w:r>
      <w:r w:rsidRPr="00A52931">
        <w:rPr>
          <w:rFonts w:eastAsia="Times New Roman"/>
          <w:color w:val="000000"/>
          <w:sz w:val="24"/>
          <w:szCs w:val="24"/>
          <w:lang w:eastAsia="ru-RU"/>
        </w:rPr>
        <w:t>      выполнение всеобуча;</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sym w:font="Symbol" w:char="F0A8"/>
      </w:r>
      <w:r w:rsidRPr="00A52931">
        <w:rPr>
          <w:rFonts w:eastAsia="Times New Roman"/>
          <w:color w:val="000000"/>
          <w:sz w:val="24"/>
          <w:szCs w:val="24"/>
          <w:lang w:eastAsia="ru-RU"/>
        </w:rPr>
        <w:t>      состояние преподавания учебных предметов;         </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sym w:font="Symbol" w:char="F0A8"/>
      </w:r>
      <w:r w:rsidRPr="00A52931">
        <w:rPr>
          <w:rFonts w:eastAsia="Times New Roman"/>
          <w:color w:val="000000"/>
          <w:sz w:val="24"/>
          <w:szCs w:val="24"/>
          <w:lang w:eastAsia="ru-RU"/>
        </w:rPr>
        <w:t>      качество ЗУН учащихся;                                                                </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sym w:font="Symbol" w:char="F0A8"/>
      </w:r>
      <w:r w:rsidRPr="00A52931">
        <w:rPr>
          <w:rFonts w:eastAsia="Times New Roman"/>
          <w:color w:val="000000"/>
          <w:sz w:val="24"/>
          <w:szCs w:val="24"/>
          <w:lang w:eastAsia="ru-RU"/>
        </w:rPr>
        <w:t>      качество ведения школьной документации;</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В ходе ежегодной операции «Каждого ребёнка за школьную парту» уточнены списки детей, фактически проживающих н</w:t>
      </w:r>
      <w:r w:rsidR="00DB10C2">
        <w:rPr>
          <w:rFonts w:eastAsia="Times New Roman"/>
          <w:color w:val="000000"/>
          <w:sz w:val="24"/>
          <w:szCs w:val="24"/>
          <w:lang w:eastAsia="ru-RU"/>
        </w:rPr>
        <w:t>а территории, закреплённой за МК</w:t>
      </w:r>
      <w:r w:rsidR="00387F82">
        <w:rPr>
          <w:rFonts w:eastAsia="Times New Roman"/>
          <w:color w:val="000000"/>
          <w:sz w:val="24"/>
          <w:szCs w:val="24"/>
          <w:lang w:eastAsia="ru-RU"/>
        </w:rPr>
        <w:t>ОУ «</w:t>
      </w:r>
      <w:proofErr w:type="spellStart"/>
      <w:r w:rsidR="008367A9">
        <w:rPr>
          <w:rFonts w:eastAsia="Times New Roman"/>
          <w:color w:val="000000"/>
          <w:sz w:val="24"/>
          <w:szCs w:val="24"/>
          <w:lang w:eastAsia="ru-RU"/>
        </w:rPr>
        <w:t>Лучекская</w:t>
      </w:r>
      <w:proofErr w:type="spellEnd"/>
      <w:r w:rsidRPr="00A52931">
        <w:rPr>
          <w:rFonts w:eastAsia="Times New Roman"/>
          <w:color w:val="000000"/>
          <w:sz w:val="24"/>
          <w:szCs w:val="24"/>
          <w:lang w:eastAsia="ru-RU"/>
        </w:rPr>
        <w:t xml:space="preserve"> СОШ», и подлежащих обучению в школе. Проверены списки детей по классам, алфавитная книга записи учащихся, личные дела учащихся, оформлен социальный паспорт школы, выявлены учащиеся льготной категории. Работа по осуществлению всеобуча ведётся на основе годового плана работы школы. К учебным занятиям приступили все обучающие</w:t>
      </w:r>
      <w:r w:rsidR="00387F82">
        <w:rPr>
          <w:rFonts w:eastAsia="Times New Roman"/>
          <w:color w:val="000000"/>
          <w:sz w:val="24"/>
          <w:szCs w:val="24"/>
          <w:lang w:eastAsia="ru-RU"/>
        </w:rPr>
        <w:t>ся школы. В 1 класс зачислено 5</w:t>
      </w:r>
      <w:r w:rsidRPr="00A52931">
        <w:rPr>
          <w:rFonts w:eastAsia="Times New Roman"/>
          <w:color w:val="000000"/>
          <w:sz w:val="24"/>
          <w:szCs w:val="24"/>
          <w:lang w:eastAsia="ru-RU"/>
        </w:rPr>
        <w:t xml:space="preserve"> человек, в</w:t>
      </w:r>
      <w:r w:rsidR="00387F82">
        <w:rPr>
          <w:rFonts w:eastAsia="Times New Roman"/>
          <w:color w:val="000000"/>
          <w:sz w:val="24"/>
          <w:szCs w:val="24"/>
          <w:lang w:eastAsia="ru-RU"/>
        </w:rPr>
        <w:t xml:space="preserve"> 10 классе продол</w:t>
      </w:r>
      <w:r w:rsidR="00B75E0C">
        <w:rPr>
          <w:rFonts w:eastAsia="Times New Roman"/>
          <w:color w:val="000000"/>
          <w:sz w:val="24"/>
          <w:szCs w:val="24"/>
          <w:lang w:eastAsia="ru-RU"/>
        </w:rPr>
        <w:t>жили обучение 2</w:t>
      </w:r>
      <w:r w:rsidR="00387F82">
        <w:rPr>
          <w:rFonts w:eastAsia="Times New Roman"/>
          <w:color w:val="000000"/>
          <w:sz w:val="24"/>
          <w:szCs w:val="24"/>
          <w:lang w:eastAsia="ru-RU"/>
        </w:rPr>
        <w:t xml:space="preserve"> человек</w:t>
      </w:r>
      <w:r w:rsidRPr="00A52931">
        <w:rPr>
          <w:rFonts w:eastAsia="Times New Roman"/>
          <w:color w:val="000000"/>
          <w:sz w:val="24"/>
          <w:szCs w:val="24"/>
          <w:lang w:eastAsia="ru-RU"/>
        </w:rPr>
        <w:t>, что составляет 35% выпускников 9 класса.</w:t>
      </w:r>
    </w:p>
    <w:p w:rsidR="00A52931" w:rsidRPr="00A52931" w:rsidRDefault="00B75E0C" w:rsidP="00A52931">
      <w:pPr>
        <w:shd w:val="clear" w:color="auto" w:fill="FFFFFF"/>
        <w:spacing w:before="99" w:after="99"/>
        <w:ind w:firstLine="284"/>
        <w:jc w:val="both"/>
        <w:rPr>
          <w:rFonts w:eastAsia="Times New Roman"/>
          <w:color w:val="000000"/>
          <w:sz w:val="24"/>
          <w:szCs w:val="24"/>
          <w:lang w:eastAsia="ru-RU"/>
        </w:rPr>
      </w:pPr>
      <w:r>
        <w:rPr>
          <w:rFonts w:eastAsia="Times New Roman"/>
          <w:color w:val="000000"/>
          <w:sz w:val="24"/>
          <w:szCs w:val="24"/>
          <w:lang w:eastAsia="ru-RU"/>
        </w:rPr>
        <w:t>В школе по итогам 2021-22</w:t>
      </w:r>
      <w:r w:rsidR="00A52931" w:rsidRPr="00A52931">
        <w:rPr>
          <w:rFonts w:eastAsia="Times New Roman"/>
          <w:color w:val="000000"/>
          <w:sz w:val="24"/>
          <w:szCs w:val="24"/>
          <w:lang w:eastAsia="ru-RU"/>
        </w:rPr>
        <w:t xml:space="preserve"> учебного года нет второгодников и отчисления обуча</w:t>
      </w:r>
      <w:r w:rsidR="00387F82">
        <w:rPr>
          <w:rFonts w:eastAsia="Times New Roman"/>
          <w:color w:val="000000"/>
          <w:sz w:val="24"/>
          <w:szCs w:val="24"/>
          <w:lang w:eastAsia="ru-RU"/>
        </w:rPr>
        <w:t>ющихся из школы.  Сформирована 2 группы</w:t>
      </w:r>
      <w:r w:rsidR="00A52931" w:rsidRPr="00A52931">
        <w:rPr>
          <w:rFonts w:eastAsia="Times New Roman"/>
          <w:color w:val="000000"/>
          <w:sz w:val="24"/>
          <w:szCs w:val="24"/>
          <w:lang w:eastAsia="ru-RU"/>
        </w:rPr>
        <w:t xml:space="preserve"> продлённого дня для обучающихся 1-4 классов общей численностью 22 человека.</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В школе имеется база данных будущих первоклассников, которые  посещали подготовительные занятия</w:t>
      </w:r>
      <w:r w:rsidR="00387F82">
        <w:rPr>
          <w:rFonts w:eastAsia="Times New Roman"/>
          <w:color w:val="000000"/>
          <w:sz w:val="24"/>
          <w:szCs w:val="24"/>
          <w:lang w:eastAsia="ru-RU"/>
        </w:rPr>
        <w:t xml:space="preserve"> к школе в период с октябр</w:t>
      </w:r>
      <w:r w:rsidR="00BB2B68">
        <w:rPr>
          <w:rFonts w:eastAsia="Times New Roman"/>
          <w:color w:val="000000"/>
          <w:sz w:val="24"/>
          <w:szCs w:val="24"/>
          <w:lang w:eastAsia="ru-RU"/>
        </w:rPr>
        <w:t>я 2021 года по май  2022</w:t>
      </w:r>
      <w:r w:rsidRPr="00A52931">
        <w:rPr>
          <w:rFonts w:eastAsia="Times New Roman"/>
          <w:color w:val="000000"/>
          <w:sz w:val="24"/>
          <w:szCs w:val="24"/>
          <w:lang w:eastAsia="ru-RU"/>
        </w:rPr>
        <w:t xml:space="preserve"> года.</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Со стороны администрации ведётся контроль за адаптационным периодом</w:t>
      </w:r>
      <w:r w:rsidR="00387F82">
        <w:rPr>
          <w:rFonts w:eastAsia="Times New Roman"/>
          <w:color w:val="000000"/>
          <w:sz w:val="24"/>
          <w:szCs w:val="24"/>
          <w:lang w:eastAsia="ru-RU"/>
        </w:rPr>
        <w:t xml:space="preserve"> обучающихся 1, 5, 10 классов</w:t>
      </w:r>
      <w:r w:rsidRPr="00A52931">
        <w:rPr>
          <w:rFonts w:eastAsia="Times New Roman"/>
          <w:color w:val="000000"/>
          <w:sz w:val="24"/>
          <w:szCs w:val="24"/>
          <w:lang w:eastAsia="ru-RU"/>
        </w:rPr>
        <w:t>.</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В школе созданы необходимые условия для обучения и воспитания школьников.</w:t>
      </w:r>
      <w:r w:rsidR="00387F82">
        <w:rPr>
          <w:rFonts w:eastAsia="Times New Roman"/>
          <w:color w:val="000000"/>
          <w:sz w:val="24"/>
          <w:szCs w:val="24"/>
          <w:lang w:eastAsia="ru-RU"/>
        </w:rPr>
        <w:t>  Учебные занятия проводятся в 2 смены</w:t>
      </w:r>
      <w:r w:rsidRPr="00A52931">
        <w:rPr>
          <w:rFonts w:eastAsia="Times New Roman"/>
          <w:color w:val="000000"/>
          <w:sz w:val="24"/>
          <w:szCs w:val="24"/>
          <w:lang w:eastAsia="ru-RU"/>
        </w:rPr>
        <w:t>, в 1 классе 5-дневная учебная неделя, во 2-11 классах 6-дневная.</w:t>
      </w:r>
      <w:r w:rsidR="00387F82">
        <w:rPr>
          <w:rFonts w:eastAsia="Times New Roman"/>
          <w:color w:val="000000"/>
          <w:sz w:val="24"/>
          <w:szCs w:val="24"/>
          <w:lang w:eastAsia="ru-RU"/>
        </w:rPr>
        <w:t>  Все школьники начальных к</w:t>
      </w:r>
      <w:r w:rsidR="00BB2B68">
        <w:rPr>
          <w:rFonts w:eastAsia="Times New Roman"/>
          <w:color w:val="000000"/>
          <w:sz w:val="24"/>
          <w:szCs w:val="24"/>
          <w:lang w:eastAsia="ru-RU"/>
        </w:rPr>
        <w:t>лассов получают  питание. В 2021-2022</w:t>
      </w:r>
      <w:r w:rsidRPr="00A52931">
        <w:rPr>
          <w:rFonts w:eastAsia="Times New Roman"/>
          <w:color w:val="000000"/>
          <w:sz w:val="24"/>
          <w:szCs w:val="24"/>
          <w:lang w:eastAsia="ru-RU"/>
        </w:rPr>
        <w:t xml:space="preserve"> учебном году продолжили свою работу к</w:t>
      </w:r>
      <w:r w:rsidR="00387F82">
        <w:rPr>
          <w:rFonts w:eastAsia="Times New Roman"/>
          <w:color w:val="000000"/>
          <w:sz w:val="24"/>
          <w:szCs w:val="24"/>
          <w:lang w:eastAsia="ru-RU"/>
        </w:rPr>
        <w:t>ружки.</w:t>
      </w:r>
    </w:p>
    <w:p w:rsidR="00A52931" w:rsidRPr="00A52931" w:rsidRDefault="00A52931" w:rsidP="00A52931">
      <w:pPr>
        <w:shd w:val="clear" w:color="auto" w:fill="FFFFFF"/>
        <w:spacing w:before="99" w:after="99"/>
        <w:ind w:firstLine="399"/>
        <w:jc w:val="both"/>
        <w:rPr>
          <w:rFonts w:eastAsia="Times New Roman"/>
          <w:color w:val="000000"/>
          <w:sz w:val="24"/>
          <w:szCs w:val="24"/>
          <w:lang w:eastAsia="ru-RU"/>
        </w:rPr>
      </w:pPr>
      <w:r w:rsidRPr="00A52931">
        <w:rPr>
          <w:rFonts w:eastAsia="Times New Roman"/>
          <w:color w:val="000000"/>
          <w:sz w:val="24"/>
          <w:szCs w:val="24"/>
          <w:lang w:eastAsia="ru-RU"/>
        </w:rPr>
        <w:t xml:space="preserve">С целью контроля за выполнением гигиенических требований и условий обучения, недопустимости </w:t>
      </w:r>
      <w:proofErr w:type="gramStart"/>
      <w:r w:rsidRPr="00A52931">
        <w:rPr>
          <w:rFonts w:eastAsia="Times New Roman"/>
          <w:color w:val="000000"/>
          <w:sz w:val="24"/>
          <w:szCs w:val="24"/>
          <w:lang w:eastAsia="ru-RU"/>
        </w:rPr>
        <w:t>перегрузок</w:t>
      </w:r>
      <w:proofErr w:type="gramEnd"/>
      <w:r w:rsidRPr="00A52931">
        <w:rPr>
          <w:rFonts w:eastAsia="Times New Roman"/>
          <w:color w:val="000000"/>
          <w:sz w:val="24"/>
          <w:szCs w:val="24"/>
          <w:lang w:eastAsia="ru-RU"/>
        </w:rPr>
        <w:t xml:space="preserve"> обучающихся посещались учебные занятия, проводилось собеседование, анкетирование, проверялась документация. В ходе проведённого контроля  выявлено, что обучение детей проводится с соблюдением требований.</w:t>
      </w:r>
    </w:p>
    <w:p w:rsidR="00A52931" w:rsidRPr="00A52931" w:rsidRDefault="00A52931" w:rsidP="00A52931">
      <w:pPr>
        <w:shd w:val="clear" w:color="auto" w:fill="FFFFFF"/>
        <w:spacing w:before="99" w:after="99"/>
        <w:ind w:firstLine="399"/>
        <w:jc w:val="both"/>
        <w:rPr>
          <w:rFonts w:eastAsia="Times New Roman"/>
          <w:color w:val="000000"/>
          <w:sz w:val="24"/>
          <w:szCs w:val="24"/>
          <w:lang w:eastAsia="ru-RU"/>
        </w:rPr>
      </w:pPr>
      <w:r w:rsidRPr="00A52931">
        <w:rPr>
          <w:rFonts w:eastAsia="Times New Roman"/>
          <w:color w:val="000000"/>
          <w:sz w:val="24"/>
          <w:szCs w:val="24"/>
          <w:lang w:eastAsia="ru-RU"/>
        </w:rPr>
        <w:t>     В течение первой учебной четверти проходило наблюдение за адаптационным периодом обучающихся 1, 5,10 классов.</w:t>
      </w:r>
      <w:r w:rsidR="00387F82">
        <w:rPr>
          <w:rFonts w:eastAsia="Times New Roman"/>
          <w:color w:val="000000"/>
          <w:sz w:val="24"/>
          <w:szCs w:val="24"/>
          <w:lang w:eastAsia="ru-RU"/>
        </w:rPr>
        <w:t xml:space="preserve"> Учитель 1 класса </w:t>
      </w:r>
      <w:r w:rsidRPr="00A52931">
        <w:rPr>
          <w:rFonts w:eastAsia="Times New Roman"/>
          <w:color w:val="000000"/>
          <w:sz w:val="24"/>
          <w:szCs w:val="24"/>
          <w:lang w:eastAsia="ru-RU"/>
        </w:rPr>
        <w:t xml:space="preserve"> работает по программе УМК «Планета знаний» и строит свою деятельность с учётом степени и длительности адаптации детей к школе, подчёркивает достоинства и успехи детей, учитывает индивидуальные особенности ребёнка. Учит детей организовывать свою деятельность: планировать действия, менять условия работы. Соблюдаются гигиенические требования к условиям обучения. Дети любознательны, раскованы, не испытывают страха на уроке, </w:t>
      </w:r>
      <w:r w:rsidRPr="00A52931">
        <w:rPr>
          <w:rFonts w:eastAsia="Times New Roman"/>
          <w:color w:val="000000"/>
          <w:sz w:val="24"/>
          <w:szCs w:val="24"/>
          <w:lang w:eastAsia="ru-RU"/>
        </w:rPr>
        <w:lastRenderedPageBreak/>
        <w:t>свободно общаются, активно работают на уроке, выполняют указания учителя, проявляют интерес. В основном все дети охотно ходят в школу и привыкли к школьному режиму: у них положительные впечатления от школьной жизни, они справляются с учебной нагрузкой без особого напряжения. </w:t>
      </w:r>
    </w:p>
    <w:p w:rsidR="00A52931" w:rsidRPr="00A52931" w:rsidRDefault="00A52931" w:rsidP="00A52931">
      <w:pPr>
        <w:shd w:val="clear" w:color="auto" w:fill="FFFFFF"/>
        <w:spacing w:before="99" w:after="99"/>
        <w:ind w:firstLine="399"/>
        <w:jc w:val="both"/>
        <w:rPr>
          <w:rFonts w:eastAsia="Times New Roman"/>
          <w:color w:val="000000"/>
          <w:sz w:val="24"/>
          <w:szCs w:val="24"/>
          <w:lang w:eastAsia="ru-RU"/>
        </w:rPr>
      </w:pPr>
      <w:r w:rsidRPr="00A52931">
        <w:rPr>
          <w:rFonts w:eastAsia="Times New Roman"/>
          <w:color w:val="000000"/>
          <w:sz w:val="24"/>
          <w:szCs w:val="24"/>
          <w:lang w:eastAsia="ru-RU"/>
        </w:rPr>
        <w:t xml:space="preserve">    Классно-обобщающий контроль в 5 классе показал, что адаптация обучающихся к обучению на второй ступени прошла безболезненно, учителя изучили детей, а ребята в свою очередь привыкли к ним. Единство требований к обучающимся соблюдается, учителя дают определённый объём заданий, как на закрепление изученного материала, так и творческого характера, чередуется устная и письменная работа. Однако по наблюдениям учителей выявлено, что у пятиклассников невысокая концентрация </w:t>
      </w:r>
      <w:proofErr w:type="gramStart"/>
      <w:r w:rsidRPr="00A52931">
        <w:rPr>
          <w:rFonts w:eastAsia="Times New Roman"/>
          <w:color w:val="000000"/>
          <w:sz w:val="24"/>
          <w:szCs w:val="24"/>
          <w:lang w:eastAsia="ru-RU"/>
        </w:rPr>
        <w:t>внимания,  достаточно</w:t>
      </w:r>
      <w:proofErr w:type="gramEnd"/>
      <w:r w:rsidRPr="00A52931">
        <w:rPr>
          <w:rFonts w:eastAsia="Times New Roman"/>
          <w:color w:val="000000"/>
          <w:sz w:val="24"/>
          <w:szCs w:val="24"/>
          <w:lang w:eastAsia="ru-RU"/>
        </w:rPr>
        <w:t xml:space="preserve"> развиты учебно-организационные навыки и существуют проблемы с дисциплиной как на уроках, так </w:t>
      </w:r>
      <w:r w:rsidR="00387F82">
        <w:rPr>
          <w:rFonts w:eastAsia="Times New Roman"/>
          <w:color w:val="000000"/>
          <w:sz w:val="24"/>
          <w:szCs w:val="24"/>
          <w:lang w:eastAsia="ru-RU"/>
        </w:rPr>
        <w:t>и во внеурочное время. </w:t>
      </w:r>
      <w:r w:rsidRPr="00A52931">
        <w:rPr>
          <w:rFonts w:eastAsia="Times New Roman"/>
          <w:color w:val="000000"/>
          <w:sz w:val="24"/>
          <w:szCs w:val="24"/>
          <w:lang w:eastAsia="ru-RU"/>
        </w:rPr>
        <w:t xml:space="preserve"> Ряд пятиклассников ценят то, что они стали более самостоятельными, что стало интереснее на уроках и веселее на переменах, так как учат разные учителя, появились новые предметы, разнообразные задания. Адаптационный период проходил в первые две недели сентября. На переменах ребята шумные, подвижные. Кл</w:t>
      </w:r>
      <w:r w:rsidR="00387F82">
        <w:rPr>
          <w:rFonts w:eastAsia="Times New Roman"/>
          <w:color w:val="000000"/>
          <w:sz w:val="24"/>
          <w:szCs w:val="24"/>
          <w:lang w:eastAsia="ru-RU"/>
        </w:rPr>
        <w:t>ассный руководител</w:t>
      </w:r>
      <w:r w:rsidR="008367A9">
        <w:rPr>
          <w:rFonts w:eastAsia="Times New Roman"/>
          <w:color w:val="000000"/>
          <w:sz w:val="24"/>
          <w:szCs w:val="24"/>
          <w:lang w:eastAsia="ru-RU"/>
        </w:rPr>
        <w:t>ь</w:t>
      </w:r>
      <w:r w:rsidRPr="00A52931">
        <w:rPr>
          <w:rFonts w:eastAsia="Times New Roman"/>
          <w:color w:val="000000"/>
          <w:sz w:val="24"/>
          <w:szCs w:val="24"/>
          <w:lang w:eastAsia="ru-RU"/>
        </w:rPr>
        <w:t xml:space="preserve"> постоянно находится с детьми, проводит организационные беседы, помогает детям в период адаптации.</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С целью отслеживания уровня преподавания предметов, определения  уровня профессиональной подготовленности педагогов проводилось изучение состояния преподавания математики, физики, информатики, химии, биологии, начальных классов.</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Учит</w:t>
      </w:r>
      <w:r w:rsidR="00387F82">
        <w:rPr>
          <w:rFonts w:eastAsia="Times New Roman"/>
          <w:color w:val="000000"/>
          <w:sz w:val="24"/>
          <w:szCs w:val="24"/>
          <w:lang w:eastAsia="ru-RU"/>
        </w:rPr>
        <w:t xml:space="preserve">ель русского языка </w:t>
      </w:r>
      <w:r w:rsidRPr="00A52931">
        <w:rPr>
          <w:rFonts w:eastAsia="Times New Roman"/>
          <w:color w:val="000000"/>
          <w:sz w:val="24"/>
          <w:szCs w:val="24"/>
          <w:lang w:eastAsia="ru-RU"/>
        </w:rPr>
        <w:t xml:space="preserve"> на своих уроках стремится к такой организации урока, которая обеспечивала бы не только усвоение учебного материала всеми обучающимися, но и их самостоятельную познавательную деятельность, способствующую умственному развитию школьников. Они используют слуховые диктанты, словарно-орфографические разминки, беседы, опросы. На уроках прослеживается обратная связь – изучение нового материала опирается  на ранее полученные знания. Учителя русского языка работают над поиском и созданием путей  повышения уровня обученности обучающихся, над реализацией личностно-ориентированного подхода в образовательном процессе через внедрение индивидуального подхода в обучении, использование инновационных форм работы.  Учителя направляют усилия на формирование навыков грамотного письма, отработку практической грамотности обучающихся. Усвоение теоретических сведений учащимися достигается при анализе, сопоставлении и группировке фактов языка, при проведении различных видов разборов. Задачи воспитания решаются через привитие любви к русскому языку, чувство гордости за свой язык, чувство национального самосознания.</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На уроках общест</w:t>
      </w:r>
      <w:r w:rsidR="00387F82">
        <w:rPr>
          <w:rFonts w:eastAsia="Times New Roman"/>
          <w:color w:val="000000"/>
          <w:sz w:val="24"/>
          <w:szCs w:val="24"/>
          <w:lang w:eastAsia="ru-RU"/>
        </w:rPr>
        <w:t xml:space="preserve">вознания учителем </w:t>
      </w:r>
      <w:r w:rsidRPr="00A52931">
        <w:rPr>
          <w:rFonts w:eastAsia="Times New Roman"/>
          <w:color w:val="000000"/>
          <w:sz w:val="24"/>
          <w:szCs w:val="24"/>
          <w:lang w:eastAsia="ru-RU"/>
        </w:rPr>
        <w:t xml:space="preserve"> уделяется серьезное внимание развитию у школьников навыков работы с текстом. Это знакомство и овладение приемами и способами подачи, преобразования и анализа текстовой информацией, постановка проблемных вопросов, составление развернутого плана-конспекта, умение правильно озаглавить текст, самостоятельно поставить вопросы к тексту. Учитель учитывает все методические аспекты при планировании и проведении уроков; использует в урочной и внеурочной деятельности инновационные  технологии, различные способы, формы и приёмы обучения, способствующие развитию познавательных интересов учащихся, их творческой активности.</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 xml:space="preserve">Уроки </w:t>
      </w:r>
      <w:r w:rsidR="00387F82">
        <w:rPr>
          <w:rFonts w:eastAsia="Times New Roman"/>
          <w:color w:val="000000"/>
          <w:sz w:val="24"/>
          <w:szCs w:val="24"/>
          <w:lang w:eastAsia="ru-RU"/>
        </w:rPr>
        <w:t>английского языка</w:t>
      </w:r>
      <w:r w:rsidRPr="00A52931">
        <w:rPr>
          <w:rFonts w:eastAsia="Times New Roman"/>
          <w:color w:val="000000"/>
          <w:sz w:val="24"/>
          <w:szCs w:val="24"/>
          <w:lang w:eastAsia="ru-RU"/>
        </w:rPr>
        <w:t xml:space="preserve"> проходят живо, интересно, разнообразны формы и методы организации учебной деятельности. Доброжелательная обстановка в классе во многом способствует достижению целей урока. Умело сочетается фронтальная, парная и индивидуальная работа с учащимися.  Учитель стремится к поиску новых путей налаживания сотрудничества с учениками, повышения их мотивации к изучению иностранного языка, формирования навыков самостоятельной работы. Она успешно овладевает и применяет в практической деятельности современные технологии, в том числе информационно-коммуникационные и </w:t>
      </w:r>
      <w:proofErr w:type="spellStart"/>
      <w:r w:rsidRPr="00A52931">
        <w:rPr>
          <w:rFonts w:eastAsia="Times New Roman"/>
          <w:color w:val="000000"/>
          <w:sz w:val="24"/>
          <w:szCs w:val="24"/>
          <w:lang w:eastAsia="ru-RU"/>
        </w:rPr>
        <w:t>здоровьесберегающие</w:t>
      </w:r>
      <w:proofErr w:type="spellEnd"/>
      <w:r w:rsidRPr="00A52931">
        <w:rPr>
          <w:rFonts w:eastAsia="Times New Roman"/>
          <w:color w:val="000000"/>
          <w:sz w:val="24"/>
          <w:szCs w:val="24"/>
          <w:lang w:eastAsia="ru-RU"/>
        </w:rPr>
        <w:t xml:space="preserve">. В большей степени ведётся работа в рамках индивидуализации обучения. На уроках используются ТСО (магнитофон, компьютер), большое количество наглядности, презентации.  Домашнее </w:t>
      </w:r>
      <w:r w:rsidRPr="00A52931">
        <w:rPr>
          <w:rFonts w:eastAsia="Times New Roman"/>
          <w:color w:val="000000"/>
          <w:sz w:val="24"/>
          <w:szCs w:val="24"/>
          <w:lang w:eastAsia="ru-RU"/>
        </w:rPr>
        <w:lastRenderedPageBreak/>
        <w:t>задание является продолжением классной работы. Дифференциация домашнего задания позволяет учащимся добиваться определённых успехов в изучении иностранного языка.</w:t>
      </w:r>
    </w:p>
    <w:p w:rsidR="00A52931" w:rsidRPr="00A52931" w:rsidRDefault="00387F82" w:rsidP="00A52931">
      <w:pPr>
        <w:shd w:val="clear" w:color="auto" w:fill="FFFFFF"/>
        <w:spacing w:before="99" w:after="99"/>
        <w:ind w:firstLine="708"/>
        <w:jc w:val="both"/>
        <w:rPr>
          <w:rFonts w:eastAsia="Times New Roman"/>
          <w:color w:val="000000"/>
          <w:sz w:val="24"/>
          <w:szCs w:val="24"/>
          <w:lang w:eastAsia="ru-RU"/>
        </w:rPr>
      </w:pPr>
      <w:r>
        <w:rPr>
          <w:rFonts w:eastAsia="Times New Roman"/>
          <w:color w:val="000000"/>
          <w:sz w:val="24"/>
          <w:szCs w:val="24"/>
          <w:lang w:eastAsia="ru-RU"/>
        </w:rPr>
        <w:t xml:space="preserve">Учитель географии </w:t>
      </w:r>
      <w:r w:rsidR="00A52931" w:rsidRPr="00A52931">
        <w:rPr>
          <w:rFonts w:eastAsia="Times New Roman"/>
          <w:color w:val="000000"/>
          <w:sz w:val="24"/>
          <w:szCs w:val="24"/>
          <w:lang w:eastAsia="ru-RU"/>
        </w:rPr>
        <w:t xml:space="preserve"> целенаправленно решает задачу школьного образования по предмету: формирует у учащихся знания о родной стране, родном крае, подводит их к пониманию своего места в стране и в мире. Активизация познавательной деятельности учащихся на уроке достигается путем четкой постановки цели урока, проблемных вопросов, их разрешения с опорой на ранее изученный материал.  Смена форм работы на уроке позволяет  поддерживать устойчивость внимания школьников, формировать у них прочные  знания и умения. На всех уроках учитель привлекает учащихся к объяснению нового материала, опираясь на их жизненный опыт, включая в познавательную деятельность всех участников образовательного процесса. Применяет различные виды контроля на уроке: электронные учебники, тесты, само- или взаимоконтроль.  Использование в системе уроков современных средств учебной телекоммуникации способствуют эффективному обучению всех учащихся и поддержанию мотивации к изучению предмета.  </w:t>
      </w:r>
    </w:p>
    <w:p w:rsidR="00A52931" w:rsidRPr="00A52931" w:rsidRDefault="00A52931" w:rsidP="00A52931">
      <w:pPr>
        <w:shd w:val="clear" w:color="auto" w:fill="FFFFFF"/>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     На уроках ОБЖ преподавател</w:t>
      </w:r>
      <w:r w:rsidR="00387F82">
        <w:rPr>
          <w:rFonts w:eastAsia="Times New Roman"/>
          <w:color w:val="000000"/>
          <w:sz w:val="24"/>
          <w:szCs w:val="24"/>
          <w:lang w:eastAsia="ru-RU"/>
        </w:rPr>
        <w:t>ь</w:t>
      </w:r>
      <w:r w:rsidRPr="00A52931">
        <w:rPr>
          <w:rFonts w:eastAsia="Times New Roman"/>
          <w:color w:val="000000"/>
          <w:sz w:val="24"/>
          <w:szCs w:val="24"/>
          <w:lang w:eastAsia="ru-RU"/>
        </w:rPr>
        <w:t xml:space="preserve"> целенаправленно решаются задачи школьного образования по предмету, подготовке школьников к успешным действиям по обеспечению безопасности личности. На уроках учитель привлекает учащихся к объяснению нового материала, опираясь на их жизненный опыт, включая в познавательную деятельность всех участников образовательного процесса.  Обучение школьников безопасности жизнедеятельности неразрывно связано с формированием нравственных ценностей, патриотического сознания.  Реализация патриотического направления осуществляется через внеклассные мероприятия. В рамках месячника военно-патриотического воспитания проводятся различные мероприятия, соревнования, полосы препятствий. Под руководством преподавателя традиционно проходят военно-спортивные эстафеты, праздники, День Защитника Отечества, конкурс - смотр строя и песни.</w:t>
      </w:r>
    </w:p>
    <w:p w:rsidR="00A52931" w:rsidRPr="00A52931" w:rsidRDefault="00A52931" w:rsidP="00A52931">
      <w:pPr>
        <w:shd w:val="clear" w:color="auto" w:fill="FFFFFF"/>
        <w:spacing w:before="99" w:after="99"/>
        <w:ind w:firstLine="708"/>
        <w:jc w:val="both"/>
        <w:rPr>
          <w:rFonts w:eastAsia="Times New Roman"/>
          <w:color w:val="000000"/>
          <w:sz w:val="24"/>
          <w:szCs w:val="24"/>
          <w:lang w:eastAsia="ru-RU"/>
        </w:rPr>
      </w:pPr>
      <w:r w:rsidRPr="00A52931">
        <w:rPr>
          <w:rFonts w:eastAsia="Times New Roman"/>
          <w:color w:val="000000"/>
          <w:sz w:val="24"/>
          <w:szCs w:val="24"/>
          <w:lang w:eastAsia="ru-RU"/>
        </w:rPr>
        <w:t>Изучаемый на уроках материал имеет своё продолжение во внеклассной работе по всем предметам. С целью развития интереса к предмету учителя ежегодно проводят различные мероприятия в ходе предметных недель, вовлекают обучающихся к участию в олимпиадах и конкурсах.</w:t>
      </w:r>
    </w:p>
    <w:p w:rsidR="00A52931" w:rsidRPr="00A52931" w:rsidRDefault="00A52931" w:rsidP="00A52931">
      <w:pPr>
        <w:shd w:val="clear" w:color="auto" w:fill="FFFFFF"/>
        <w:spacing w:before="99" w:after="99"/>
        <w:ind w:firstLine="708"/>
        <w:jc w:val="both"/>
        <w:rPr>
          <w:rFonts w:eastAsia="Times New Roman"/>
          <w:color w:val="000000"/>
          <w:sz w:val="24"/>
          <w:szCs w:val="24"/>
          <w:lang w:eastAsia="ru-RU"/>
        </w:rPr>
      </w:pPr>
      <w:r w:rsidRPr="00A52931">
        <w:rPr>
          <w:rFonts w:eastAsia="Times New Roman"/>
          <w:color w:val="000000"/>
          <w:sz w:val="24"/>
          <w:szCs w:val="24"/>
          <w:lang w:eastAsia="ru-RU"/>
        </w:rPr>
        <w:t>В целях качественной подготовки к сдаче выпускных экзаменов учащимися администрацией школы была проведена следующая работа:</w:t>
      </w:r>
    </w:p>
    <w:p w:rsidR="00A52931" w:rsidRPr="00A52931" w:rsidRDefault="00A52931" w:rsidP="00A52931">
      <w:pPr>
        <w:shd w:val="clear" w:color="auto" w:fill="FFFFFF"/>
        <w:spacing w:before="99" w:after="99"/>
        <w:ind w:firstLine="708"/>
        <w:jc w:val="both"/>
        <w:rPr>
          <w:rFonts w:eastAsia="Times New Roman"/>
          <w:color w:val="000000"/>
          <w:sz w:val="24"/>
          <w:szCs w:val="24"/>
          <w:lang w:eastAsia="ru-RU"/>
        </w:rPr>
      </w:pPr>
      <w:r w:rsidRPr="00A52931">
        <w:rPr>
          <w:rFonts w:eastAsia="Times New Roman"/>
          <w:color w:val="000000"/>
          <w:sz w:val="24"/>
          <w:szCs w:val="24"/>
          <w:lang w:eastAsia="ru-RU"/>
        </w:rPr>
        <w:t> - сформирована нормативно-правовая база по ГИА;</w:t>
      </w:r>
    </w:p>
    <w:p w:rsidR="00A52931" w:rsidRPr="00A52931" w:rsidRDefault="00A52931" w:rsidP="00A52931">
      <w:pPr>
        <w:shd w:val="clear" w:color="auto" w:fill="FFFFFF"/>
        <w:spacing w:before="99" w:after="99"/>
        <w:ind w:firstLine="708"/>
        <w:jc w:val="both"/>
        <w:rPr>
          <w:rFonts w:eastAsia="Times New Roman"/>
          <w:color w:val="000000"/>
          <w:sz w:val="24"/>
          <w:szCs w:val="24"/>
          <w:lang w:eastAsia="ru-RU"/>
        </w:rPr>
      </w:pPr>
      <w:r w:rsidRPr="00A52931">
        <w:rPr>
          <w:rFonts w:eastAsia="Times New Roman"/>
          <w:color w:val="000000"/>
          <w:sz w:val="24"/>
          <w:szCs w:val="24"/>
          <w:lang w:eastAsia="ru-RU"/>
        </w:rPr>
        <w:t> - проведены диагностические контрольные работы в форме ГИА для всех обучающихся 11 классов и обучающихся 9 класса по обязательным предметам;</w:t>
      </w:r>
    </w:p>
    <w:p w:rsidR="00A52931" w:rsidRPr="00A52931" w:rsidRDefault="00A52931" w:rsidP="00A52931">
      <w:pPr>
        <w:shd w:val="clear" w:color="auto" w:fill="FFFFFF"/>
        <w:spacing w:before="99" w:after="99"/>
        <w:ind w:firstLine="707"/>
        <w:jc w:val="both"/>
        <w:rPr>
          <w:rFonts w:eastAsia="Times New Roman"/>
          <w:color w:val="000000"/>
          <w:sz w:val="24"/>
          <w:szCs w:val="24"/>
          <w:lang w:eastAsia="ru-RU"/>
        </w:rPr>
      </w:pPr>
      <w:r w:rsidRPr="00A52931">
        <w:rPr>
          <w:rFonts w:eastAsia="Times New Roman"/>
          <w:color w:val="000000"/>
          <w:sz w:val="24"/>
          <w:szCs w:val="24"/>
          <w:lang w:eastAsia="ru-RU"/>
        </w:rPr>
        <w:t>- проведены диагностические контрольные работы в форме ГИА в 9 классе и в форме ЕГЭ в 11 классе по предметам, которые выбрали выпускники. Подготовка к государственно (итоговой) аттестации за курс основного общего и среднего образования со стороны учителей проводится на достаточном уровне, созданы все условия для подготовки учащихся к ГИА. Анализ контрольных работ позволил выявить вопросы, над которыми учителям  следует работать.</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xml:space="preserve"> Класс</w:t>
      </w:r>
      <w:r w:rsidR="00387F82">
        <w:rPr>
          <w:rFonts w:eastAsia="Times New Roman"/>
          <w:color w:val="000000"/>
          <w:sz w:val="24"/>
          <w:szCs w:val="24"/>
          <w:lang w:eastAsia="ru-RU"/>
        </w:rPr>
        <w:t xml:space="preserve">ным руководителем </w:t>
      </w:r>
      <w:r w:rsidRPr="00A52931">
        <w:rPr>
          <w:rFonts w:eastAsia="Times New Roman"/>
          <w:color w:val="000000"/>
          <w:sz w:val="24"/>
          <w:szCs w:val="24"/>
          <w:lang w:eastAsia="ru-RU"/>
        </w:rPr>
        <w:t xml:space="preserve"> проводилась планомерная работа по профессиональной ориентации 9-классников. Применялись различные методики по выявлению мотивации выбора элективного курса, диагностики познавательных интересов к профессиональной направленности. Проводится разъяснительная работа </w:t>
      </w:r>
      <w:proofErr w:type="gramStart"/>
      <w:r w:rsidRPr="00A52931">
        <w:rPr>
          <w:rFonts w:eastAsia="Times New Roman"/>
          <w:color w:val="000000"/>
          <w:sz w:val="24"/>
          <w:szCs w:val="24"/>
          <w:lang w:eastAsia="ru-RU"/>
        </w:rPr>
        <w:t>с  родителями</w:t>
      </w:r>
      <w:proofErr w:type="gramEnd"/>
      <w:r w:rsidRPr="00A52931">
        <w:rPr>
          <w:rFonts w:eastAsia="Times New Roman"/>
          <w:color w:val="000000"/>
          <w:sz w:val="24"/>
          <w:szCs w:val="24"/>
          <w:lang w:eastAsia="ru-RU"/>
        </w:rPr>
        <w:t xml:space="preserve"> обучающихся. Проведены тематические и информационные родительские собрания: “На пороге выбора профессии”, “Как помочь ребенку в выборе профессии”.</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xml:space="preserve">С целью реализации ФГОС НОО разработан план основных мероприятий по реализации федерального государственного образовательного стандарта начального общего </w:t>
      </w:r>
      <w:r w:rsidRPr="00A52931">
        <w:rPr>
          <w:rFonts w:eastAsia="Times New Roman"/>
          <w:color w:val="000000"/>
          <w:sz w:val="24"/>
          <w:szCs w:val="24"/>
          <w:lang w:eastAsia="ru-RU"/>
        </w:rPr>
        <w:lastRenderedPageBreak/>
        <w:t xml:space="preserve">образования, план методической работы по обеспечению сопровождения введения ФГОС, план контроля за </w:t>
      </w:r>
      <w:r w:rsidR="00387F82">
        <w:rPr>
          <w:rFonts w:eastAsia="Times New Roman"/>
          <w:color w:val="000000"/>
          <w:sz w:val="24"/>
          <w:szCs w:val="24"/>
          <w:lang w:eastAsia="ru-RU"/>
        </w:rPr>
        <w:t>реализацией ФГОС. На начало 2017-2018</w:t>
      </w:r>
      <w:r w:rsidRPr="00A52931">
        <w:rPr>
          <w:rFonts w:eastAsia="Times New Roman"/>
          <w:color w:val="000000"/>
          <w:sz w:val="24"/>
          <w:szCs w:val="24"/>
          <w:lang w:eastAsia="ru-RU"/>
        </w:rPr>
        <w:t xml:space="preserve"> учебного года в школе имеется утверждённый годовой календарный график, учебный план, ООП НОО, ООП ООО, ФГОС НОО ОВЗ, программа внеурочной деятельности, рабочие программы по предметам, программы кружков.  В школе организована работа с педагогическим коллективом по изучению стандартов второго поколения. К новому учебному году подготовлен  кабинет для обучающихся 1 класса в соответствии с требованиями к оборудованию кабинета начальных классов, приобретены новые шкафы, парты, доска. Закуплены учебники, наглядные пособия для начальной школы.</w:t>
      </w:r>
    </w:p>
    <w:p w:rsidR="00A52931" w:rsidRPr="00A52931" w:rsidRDefault="00A52931" w:rsidP="00A52931">
      <w:pPr>
        <w:shd w:val="clear" w:color="auto" w:fill="FFFFFF"/>
        <w:spacing w:before="99" w:after="99"/>
        <w:ind w:firstLine="708"/>
        <w:jc w:val="both"/>
        <w:rPr>
          <w:rFonts w:eastAsia="Times New Roman"/>
          <w:color w:val="000000"/>
          <w:sz w:val="24"/>
          <w:szCs w:val="24"/>
          <w:lang w:eastAsia="ru-RU"/>
        </w:rPr>
      </w:pPr>
      <w:r w:rsidRPr="00A52931">
        <w:rPr>
          <w:rFonts w:eastAsia="Times New Roman"/>
          <w:color w:val="000000"/>
          <w:sz w:val="24"/>
          <w:szCs w:val="24"/>
          <w:lang w:eastAsia="ru-RU"/>
        </w:rPr>
        <w:t xml:space="preserve">С целью получения объективной информации о состоянии уровня </w:t>
      </w:r>
      <w:proofErr w:type="spellStart"/>
      <w:r w:rsidRPr="00A52931">
        <w:rPr>
          <w:rFonts w:eastAsia="Times New Roman"/>
          <w:color w:val="000000"/>
          <w:sz w:val="24"/>
          <w:szCs w:val="24"/>
          <w:lang w:eastAsia="ru-RU"/>
        </w:rPr>
        <w:t>сформированности</w:t>
      </w:r>
      <w:proofErr w:type="spellEnd"/>
      <w:r w:rsidRPr="00A52931">
        <w:rPr>
          <w:rFonts w:eastAsia="Times New Roman"/>
          <w:color w:val="000000"/>
          <w:sz w:val="24"/>
          <w:szCs w:val="24"/>
          <w:lang w:eastAsia="ru-RU"/>
        </w:rPr>
        <w:t xml:space="preserve"> универсальных учебных действий у обучающихся первого класса проводились различные диагностики. В исследовании были использованы адаптированные методики, позволяющие определить уровень </w:t>
      </w:r>
      <w:proofErr w:type="spellStart"/>
      <w:r w:rsidRPr="00A52931">
        <w:rPr>
          <w:rFonts w:eastAsia="Times New Roman"/>
          <w:color w:val="000000"/>
          <w:sz w:val="24"/>
          <w:szCs w:val="24"/>
          <w:lang w:eastAsia="ru-RU"/>
        </w:rPr>
        <w:t>сформированности</w:t>
      </w:r>
      <w:proofErr w:type="spellEnd"/>
      <w:r w:rsidRPr="00A52931">
        <w:rPr>
          <w:rFonts w:eastAsia="Times New Roman"/>
          <w:color w:val="000000"/>
          <w:sz w:val="24"/>
          <w:szCs w:val="24"/>
          <w:lang w:eastAsia="ru-RU"/>
        </w:rPr>
        <w:t xml:space="preserve"> различных групп УУД (личностных, познавательных, регулятивных и коммуникативных, предметных). Результаты проведенных диагностических процедур показывают, что у большинства учащихся сформирована учебная мотивация, связанная с пониманием и принятием необходимости учебной деятельности; практически у всех  учащихся сформированы коммуникативные умения, что является необходимым фактором при классно-урочном обучении; познавательные умения так же сформированы у большинства учащихся (70%), что свидетельствует о высокой заинтересованности учащихся к процессу познавания нового, а значит способствует качественному усвоению программного материала.</w:t>
      </w:r>
    </w:p>
    <w:p w:rsidR="00A52931" w:rsidRPr="00A52931" w:rsidRDefault="00A52931" w:rsidP="00A52931">
      <w:pPr>
        <w:shd w:val="clear" w:color="auto" w:fill="FFFFFF"/>
        <w:spacing w:before="99" w:after="99"/>
        <w:ind w:firstLine="566"/>
        <w:jc w:val="both"/>
        <w:rPr>
          <w:rFonts w:eastAsia="Times New Roman"/>
          <w:color w:val="000000"/>
          <w:sz w:val="24"/>
          <w:szCs w:val="24"/>
          <w:lang w:eastAsia="ru-RU"/>
        </w:rPr>
      </w:pPr>
      <w:r w:rsidRPr="00A52931">
        <w:rPr>
          <w:rFonts w:eastAsia="Times New Roman"/>
          <w:color w:val="000000"/>
          <w:sz w:val="24"/>
          <w:szCs w:val="24"/>
          <w:lang w:eastAsia="ru-RU"/>
        </w:rPr>
        <w:t xml:space="preserve">С целью отслеживания уровня </w:t>
      </w:r>
      <w:proofErr w:type="spellStart"/>
      <w:r w:rsidRPr="00A52931">
        <w:rPr>
          <w:rFonts w:eastAsia="Times New Roman"/>
          <w:color w:val="000000"/>
          <w:sz w:val="24"/>
          <w:szCs w:val="24"/>
          <w:lang w:eastAsia="ru-RU"/>
        </w:rPr>
        <w:t>сформированности</w:t>
      </w:r>
      <w:proofErr w:type="spellEnd"/>
      <w:r w:rsidRPr="00A52931">
        <w:rPr>
          <w:rFonts w:eastAsia="Times New Roman"/>
          <w:color w:val="000000"/>
          <w:sz w:val="24"/>
          <w:szCs w:val="24"/>
          <w:lang w:eastAsia="ru-RU"/>
        </w:rPr>
        <w:t xml:space="preserve"> предметных и </w:t>
      </w:r>
      <w:proofErr w:type="spellStart"/>
      <w:r w:rsidRPr="00A52931">
        <w:rPr>
          <w:rFonts w:eastAsia="Times New Roman"/>
          <w:color w:val="000000"/>
          <w:sz w:val="24"/>
          <w:szCs w:val="24"/>
          <w:lang w:eastAsia="ru-RU"/>
        </w:rPr>
        <w:t>метапредметных</w:t>
      </w:r>
      <w:proofErr w:type="spellEnd"/>
      <w:r w:rsidRPr="00A52931">
        <w:rPr>
          <w:rFonts w:eastAsia="Times New Roman"/>
          <w:color w:val="000000"/>
          <w:sz w:val="24"/>
          <w:szCs w:val="24"/>
          <w:lang w:eastAsia="ru-RU"/>
        </w:rPr>
        <w:t xml:space="preserve"> результатов у обучающихся 1 - 4 классов проводилась стартовая и итоговая диагностики. Обучающимся 1 и 4 классов предлагалась проверочная работа по математике, русскому языку, окружающему миру, а также комплексная работа, включающая задания по русскому языку, чтению, математике. Все проверочные работы состоят из двух частей: основная часть, которая проверяла </w:t>
      </w:r>
      <w:proofErr w:type="spellStart"/>
      <w:r w:rsidRPr="00A52931">
        <w:rPr>
          <w:rFonts w:eastAsia="Times New Roman"/>
          <w:color w:val="000000"/>
          <w:sz w:val="24"/>
          <w:szCs w:val="24"/>
          <w:lang w:eastAsia="ru-RU"/>
        </w:rPr>
        <w:t>сформированность</w:t>
      </w:r>
      <w:proofErr w:type="spellEnd"/>
      <w:r w:rsidRPr="00A52931">
        <w:rPr>
          <w:rFonts w:eastAsia="Times New Roman"/>
          <w:color w:val="000000"/>
          <w:sz w:val="24"/>
          <w:szCs w:val="24"/>
          <w:lang w:eastAsia="ru-RU"/>
        </w:rPr>
        <w:t xml:space="preserve"> предметных и </w:t>
      </w:r>
      <w:proofErr w:type="spellStart"/>
      <w:r w:rsidRPr="00A52931">
        <w:rPr>
          <w:rFonts w:eastAsia="Times New Roman"/>
          <w:color w:val="000000"/>
          <w:sz w:val="24"/>
          <w:szCs w:val="24"/>
          <w:lang w:eastAsia="ru-RU"/>
        </w:rPr>
        <w:t>метапредметных</w:t>
      </w:r>
      <w:proofErr w:type="spellEnd"/>
      <w:r w:rsidRPr="00A52931">
        <w:rPr>
          <w:rFonts w:eastAsia="Times New Roman"/>
          <w:color w:val="000000"/>
          <w:sz w:val="24"/>
          <w:szCs w:val="24"/>
          <w:lang w:eastAsia="ru-RU"/>
        </w:rPr>
        <w:t xml:space="preserve"> результатов на базовом уровне, и дополнительная часть, которая проверяла </w:t>
      </w:r>
      <w:proofErr w:type="spellStart"/>
      <w:r w:rsidRPr="00A52931">
        <w:rPr>
          <w:rFonts w:eastAsia="Times New Roman"/>
          <w:color w:val="000000"/>
          <w:sz w:val="24"/>
          <w:szCs w:val="24"/>
          <w:lang w:eastAsia="ru-RU"/>
        </w:rPr>
        <w:t>сформированность</w:t>
      </w:r>
      <w:proofErr w:type="spellEnd"/>
      <w:r w:rsidRPr="00A52931">
        <w:rPr>
          <w:rFonts w:eastAsia="Times New Roman"/>
          <w:color w:val="000000"/>
          <w:sz w:val="24"/>
          <w:szCs w:val="24"/>
          <w:lang w:eastAsia="ru-RU"/>
        </w:rPr>
        <w:t xml:space="preserve"> предметных и </w:t>
      </w:r>
      <w:proofErr w:type="spellStart"/>
      <w:r w:rsidRPr="00A52931">
        <w:rPr>
          <w:rFonts w:eastAsia="Times New Roman"/>
          <w:color w:val="000000"/>
          <w:sz w:val="24"/>
          <w:szCs w:val="24"/>
          <w:lang w:eastAsia="ru-RU"/>
        </w:rPr>
        <w:t>метапредметных</w:t>
      </w:r>
      <w:proofErr w:type="spellEnd"/>
      <w:r w:rsidRPr="00A52931">
        <w:rPr>
          <w:rFonts w:eastAsia="Times New Roman"/>
          <w:color w:val="000000"/>
          <w:sz w:val="24"/>
          <w:szCs w:val="24"/>
          <w:lang w:eastAsia="ru-RU"/>
        </w:rPr>
        <w:t xml:space="preserve"> результатов на повышенном уровне. Цель комплексной работы – определить уровень </w:t>
      </w:r>
      <w:proofErr w:type="spellStart"/>
      <w:r w:rsidRPr="00A52931">
        <w:rPr>
          <w:rFonts w:eastAsia="Times New Roman"/>
          <w:color w:val="000000"/>
          <w:sz w:val="24"/>
          <w:szCs w:val="24"/>
          <w:lang w:eastAsia="ru-RU"/>
        </w:rPr>
        <w:t>сформированности</w:t>
      </w:r>
      <w:proofErr w:type="spellEnd"/>
      <w:r w:rsidRPr="00A52931">
        <w:rPr>
          <w:rFonts w:eastAsia="Times New Roman"/>
          <w:color w:val="000000"/>
          <w:sz w:val="24"/>
          <w:szCs w:val="24"/>
          <w:lang w:eastAsia="ru-RU"/>
        </w:rPr>
        <w:t xml:space="preserve"> </w:t>
      </w:r>
      <w:proofErr w:type="spellStart"/>
      <w:r w:rsidRPr="00A52931">
        <w:rPr>
          <w:rFonts w:eastAsia="Times New Roman"/>
          <w:color w:val="000000"/>
          <w:sz w:val="24"/>
          <w:szCs w:val="24"/>
          <w:lang w:eastAsia="ru-RU"/>
        </w:rPr>
        <w:t>метапредметных</w:t>
      </w:r>
      <w:proofErr w:type="spellEnd"/>
      <w:r w:rsidRPr="00A52931">
        <w:rPr>
          <w:rFonts w:eastAsia="Times New Roman"/>
          <w:color w:val="000000"/>
          <w:sz w:val="24"/>
          <w:szCs w:val="24"/>
          <w:lang w:eastAsia="ru-RU"/>
        </w:rPr>
        <w:t xml:space="preserve"> результатов у обучающихся по итогам освоения программы за 1 и 4 классы начальной школы. Задачи комплексной работы – установить уровень овладения ключевыми умениями (</w:t>
      </w:r>
      <w:proofErr w:type="spellStart"/>
      <w:r w:rsidRPr="00A52931">
        <w:rPr>
          <w:rFonts w:eastAsia="Times New Roman"/>
          <w:color w:val="000000"/>
          <w:sz w:val="24"/>
          <w:szCs w:val="24"/>
          <w:lang w:eastAsia="ru-RU"/>
        </w:rPr>
        <w:t>сформированность</w:t>
      </w:r>
      <w:proofErr w:type="spellEnd"/>
      <w:r w:rsidRPr="00A52931">
        <w:rPr>
          <w:rFonts w:eastAsia="Times New Roman"/>
          <w:color w:val="000000"/>
          <w:sz w:val="24"/>
          <w:szCs w:val="24"/>
          <w:lang w:eastAsia="ru-RU"/>
        </w:rPr>
        <w:t xml:space="preserve">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 В течение года обучающиеся 4, 5, 8, 10,11 классов выполнили ВПР по предметам русский язык, математика, окружающий мир, география, биология, обществознание.</w:t>
      </w:r>
    </w:p>
    <w:p w:rsidR="00A52931" w:rsidRPr="00A52931" w:rsidRDefault="00A52931" w:rsidP="00A52931">
      <w:pPr>
        <w:shd w:val="clear" w:color="auto" w:fill="FFFFFF"/>
        <w:spacing w:before="99" w:after="99"/>
        <w:ind w:firstLine="540"/>
        <w:jc w:val="both"/>
        <w:rPr>
          <w:rFonts w:eastAsia="Times New Roman"/>
          <w:color w:val="000000"/>
          <w:sz w:val="24"/>
          <w:szCs w:val="24"/>
          <w:lang w:eastAsia="ru-RU"/>
        </w:rPr>
      </w:pPr>
      <w:r w:rsidRPr="00A52931">
        <w:rPr>
          <w:rFonts w:eastAsia="Times New Roman"/>
          <w:color w:val="000000"/>
          <w:sz w:val="24"/>
          <w:szCs w:val="24"/>
          <w:lang w:eastAsia="ru-RU"/>
        </w:rPr>
        <w:t xml:space="preserve">В течение года проводилось наблюдение за организацией кружков внеурочной деятельности первоклассников. В школе организовано пять направлений, которые реализуют различные направления внеурочной деятельности в 1 классе в рамках реализации  федерального государственного образовательного стандарта начального общего образования. «В мире книг», «Занимательная математика» реализует </w:t>
      </w:r>
      <w:proofErr w:type="spellStart"/>
      <w:r w:rsidRPr="00A52931">
        <w:rPr>
          <w:rFonts w:eastAsia="Times New Roman"/>
          <w:color w:val="000000"/>
          <w:sz w:val="24"/>
          <w:szCs w:val="24"/>
          <w:lang w:eastAsia="ru-RU"/>
        </w:rPr>
        <w:t>общеинтеллектуальное</w:t>
      </w:r>
      <w:proofErr w:type="spellEnd"/>
      <w:r w:rsidRPr="00A52931">
        <w:rPr>
          <w:rFonts w:eastAsia="Times New Roman"/>
          <w:color w:val="000000"/>
          <w:sz w:val="24"/>
          <w:szCs w:val="24"/>
          <w:lang w:eastAsia="ru-RU"/>
        </w:rPr>
        <w:t xml:space="preserve"> направление во внеурочной деятельности, «Подвижные и интеллектуальные игры» - спортивное направление, «Азбука безопасности» - социальное направление.  Цель - развитие творческих способностей обучающихся. Основной задачей внеурочного занятия «Весёлые нотки» является развитие музыкальности у детей, формирование художественного вкуса, воспитание культуры тела, хорошей осанки, координации движений. Внеурочная деятельность в начальной школе позволяет решать целый ряд очень важных задач: обеспечивать благоприятную адаптацию ребенка в школе; оптимизировать учебную нагрузку обучающихся; улучшить условия для развития ребенка; учесть возрастные и индивидуальные особенности обучающихся.</w:t>
      </w:r>
    </w:p>
    <w:p w:rsidR="00A52931" w:rsidRPr="00A52931" w:rsidRDefault="00A52931" w:rsidP="00A52931">
      <w:pPr>
        <w:shd w:val="clear" w:color="auto" w:fill="FFFFFF"/>
        <w:spacing w:before="99" w:after="99"/>
        <w:ind w:firstLine="708"/>
        <w:jc w:val="center"/>
        <w:rPr>
          <w:rFonts w:eastAsia="Times New Roman"/>
          <w:color w:val="000000"/>
          <w:sz w:val="32"/>
          <w:szCs w:val="32"/>
          <w:lang w:eastAsia="ru-RU"/>
        </w:rPr>
      </w:pPr>
      <w:r w:rsidRPr="00A52931">
        <w:rPr>
          <w:rFonts w:eastAsia="Times New Roman"/>
          <w:b/>
          <w:bCs/>
          <w:color w:val="000000"/>
          <w:sz w:val="32"/>
          <w:szCs w:val="32"/>
          <w:u w:val="single"/>
          <w:lang w:eastAsia="ru-RU"/>
        </w:rPr>
        <w:t>Анализ методической работы.</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lastRenderedPageBreak/>
        <w:t>          С учетом организации учебно-воспитательного процесса, особенностей состава обучающихся школы, а так же запро</w:t>
      </w:r>
      <w:r w:rsidR="00387F82">
        <w:rPr>
          <w:rFonts w:eastAsia="Times New Roman"/>
          <w:color w:val="000000"/>
          <w:sz w:val="24"/>
          <w:szCs w:val="24"/>
          <w:lang w:eastAsia="ru-RU"/>
        </w:rPr>
        <w:t>сов современного общества в 2017/2018</w:t>
      </w:r>
      <w:r w:rsidRPr="00A52931">
        <w:rPr>
          <w:rFonts w:eastAsia="Times New Roman"/>
          <w:color w:val="000000"/>
          <w:sz w:val="24"/>
          <w:szCs w:val="24"/>
          <w:lang w:eastAsia="ru-RU"/>
        </w:rPr>
        <w:t xml:space="preserve"> учебном году коллектив школы продолжил работу над методической темой «Управление качеством образования на основе новых информационных технологий и образовательного мониторинга». Роль методической работы школы на современном этапе непосредственно связана с созданием условий для адаптации, становления, развития и саморазвития педагогических работников на основе выявления их индивидуальных особенностей. При планировании методической работы педагогический коллектив стремился отобрать те формы, которые реально позволили бы решить проблемы и задачи, стоящие перед школой: продолжение  работы  по внедрению в учебно-воспитательный процесс  информационно-коммуникационных  технологий, способствующих повышению качества обучения школьников; создание условий для реализации исследовательской работы учащихся; повышение мотивации обучения через новые прогрессивные технологии обучении; дальнейшее развитие движения творчески работающих педагогов; распространение передового педагогического опыта; повышение престижа учительского труда.</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Для  координации методической работы продолжил работу методический совет, в состав которого входят руководители мето</w:t>
      </w:r>
      <w:r w:rsidR="00387F82">
        <w:rPr>
          <w:rFonts w:eastAsia="Times New Roman"/>
          <w:color w:val="000000"/>
          <w:sz w:val="24"/>
          <w:szCs w:val="24"/>
          <w:lang w:eastAsia="ru-RU"/>
        </w:rPr>
        <w:t xml:space="preserve">дических объединений: </w:t>
      </w:r>
      <w:r w:rsidRPr="00A52931">
        <w:rPr>
          <w:rFonts w:eastAsia="Times New Roman"/>
          <w:color w:val="000000"/>
          <w:sz w:val="24"/>
          <w:szCs w:val="24"/>
          <w:lang w:eastAsia="ru-RU"/>
        </w:rPr>
        <w:t xml:space="preserve"> </w:t>
      </w:r>
      <w:proofErr w:type="spellStart"/>
      <w:r w:rsidRPr="00A52931">
        <w:rPr>
          <w:rFonts w:eastAsia="Times New Roman"/>
          <w:color w:val="000000"/>
          <w:sz w:val="24"/>
          <w:szCs w:val="24"/>
          <w:lang w:eastAsia="ru-RU"/>
        </w:rPr>
        <w:t>Методсоветом</w:t>
      </w:r>
      <w:proofErr w:type="spellEnd"/>
      <w:r w:rsidRPr="00A52931">
        <w:rPr>
          <w:rFonts w:eastAsia="Times New Roman"/>
          <w:color w:val="000000"/>
          <w:sz w:val="24"/>
          <w:szCs w:val="24"/>
          <w:lang w:eastAsia="ru-RU"/>
        </w:rPr>
        <w:t xml:space="preserve"> школы организован мониторинг качества образования (разработка и проведение контрольных срезов по предметам, выявление эффективности изучения образовательных программ, выполнение учебных программ). Педагогические работники школы привлечены к анализу и самоанализу результатов образовательного процесса, мероприятий промежуточной и итоговой аттестации. Материалы мониторинга являются частью портфолио учителей, который каждый учитель школы формирует уже не первый год.</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Главными звеньями в структуре методической службы школы являются методические объ</w:t>
      </w:r>
      <w:r w:rsidR="00387F82">
        <w:rPr>
          <w:rFonts w:eastAsia="Times New Roman"/>
          <w:color w:val="000000"/>
          <w:sz w:val="24"/>
          <w:szCs w:val="24"/>
          <w:lang w:eastAsia="ru-RU"/>
        </w:rPr>
        <w:t>единения. В школе сформировано 5</w:t>
      </w:r>
      <w:r w:rsidRPr="00A52931">
        <w:rPr>
          <w:rFonts w:eastAsia="Times New Roman"/>
          <w:color w:val="000000"/>
          <w:sz w:val="24"/>
          <w:szCs w:val="24"/>
          <w:lang w:eastAsia="ru-RU"/>
        </w:rPr>
        <w:t xml:space="preserve"> предметных методических объединения. Каждое МО работает над своей методической темой, тесно связанной с методической темой школы. Все ШМО ведут протоколы проведённых заседаний, где обсуждаются доклады по определенной теме, анализируются уроки и мероприятия, проведение методических недель.</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МО учителей гуманитарного цикла – </w:t>
      </w:r>
      <w:r w:rsidRPr="00A52931">
        <w:rPr>
          <w:rFonts w:eastAsia="Times New Roman"/>
          <w:b/>
          <w:bCs/>
          <w:color w:val="000000"/>
          <w:sz w:val="24"/>
          <w:szCs w:val="24"/>
          <w:lang w:eastAsia="ru-RU"/>
        </w:rPr>
        <w:t>«Системно-</w:t>
      </w:r>
      <w:proofErr w:type="spellStart"/>
      <w:r w:rsidRPr="00A52931">
        <w:rPr>
          <w:rFonts w:eastAsia="Times New Roman"/>
          <w:b/>
          <w:bCs/>
          <w:color w:val="000000"/>
          <w:sz w:val="24"/>
          <w:szCs w:val="24"/>
          <w:lang w:eastAsia="ru-RU"/>
        </w:rPr>
        <w:t>деятельностный</w:t>
      </w:r>
      <w:proofErr w:type="spellEnd"/>
      <w:r w:rsidRPr="00A52931">
        <w:rPr>
          <w:rFonts w:eastAsia="Times New Roman"/>
          <w:b/>
          <w:bCs/>
          <w:color w:val="000000"/>
          <w:sz w:val="24"/>
          <w:szCs w:val="24"/>
          <w:lang w:eastAsia="ru-RU"/>
        </w:rPr>
        <w:t xml:space="preserve"> подход в обучении предметам гуманитарного цикла в реализации основных направлений ФГОС»</w:t>
      </w:r>
      <w:r w:rsidRPr="00A52931">
        <w:rPr>
          <w:rFonts w:eastAsia="Times New Roman"/>
          <w:color w:val="000000"/>
          <w:sz w:val="24"/>
          <w:szCs w:val="24"/>
          <w:lang w:eastAsia="ru-RU"/>
        </w:rPr>
        <w:t>. Работа гуманитарного цикла была направлена на создание условий для развития педагогического мастерства, повышения уровня профессиональной компетентности учителей, повышения уровня качества знаний обучающихся по предметам, организации подготовки к ГИА.</w:t>
      </w:r>
    </w:p>
    <w:p w:rsidR="00A52931" w:rsidRPr="00A52931" w:rsidRDefault="00A52931" w:rsidP="00A52931">
      <w:pPr>
        <w:shd w:val="clear" w:color="auto" w:fill="FFFFFF"/>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 МО учителей естественно-математического цикла – </w:t>
      </w:r>
      <w:r w:rsidRPr="00A52931">
        <w:rPr>
          <w:rFonts w:eastAsia="Times New Roman"/>
          <w:b/>
          <w:bCs/>
          <w:color w:val="000000"/>
          <w:sz w:val="24"/>
          <w:szCs w:val="24"/>
          <w:lang w:eastAsia="ru-RU"/>
        </w:rPr>
        <w:t>«Повышение методического мастерства учителей через применение на уроках активных форм и методов обучения в рамках внедрения ФГОС »</w:t>
      </w:r>
      <w:r w:rsidRPr="00A52931">
        <w:rPr>
          <w:rFonts w:eastAsia="Times New Roman"/>
          <w:color w:val="000000"/>
          <w:sz w:val="24"/>
          <w:szCs w:val="24"/>
          <w:lang w:eastAsia="ru-RU"/>
        </w:rPr>
        <w:t>. Продолжена работа по внедрению и реализации технологии проектного обучения, по совершенствованию педагогического мастерства учителей, их профессионального уровня, внедрению здоровье сберегающих технологий в УВП.</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МО учителей начальных классов – </w:t>
      </w:r>
      <w:r w:rsidRPr="00A52931">
        <w:rPr>
          <w:rFonts w:eastAsia="Times New Roman"/>
          <w:b/>
          <w:bCs/>
          <w:color w:val="000000"/>
          <w:sz w:val="24"/>
          <w:szCs w:val="24"/>
          <w:lang w:eastAsia="ru-RU"/>
        </w:rPr>
        <w:t>«Обучение и воспитание успехом»</w:t>
      </w:r>
      <w:r w:rsidRPr="00A52931">
        <w:rPr>
          <w:rFonts w:eastAsia="Times New Roman"/>
          <w:color w:val="000000"/>
          <w:sz w:val="24"/>
          <w:szCs w:val="24"/>
          <w:lang w:eastAsia="ru-RU"/>
        </w:rPr>
        <w:t>. Главный акцент сделан на реализацию стандартов второго поколения в 1-4 классах. Рассматривались вопросы «Проектно-исследовательская деятельность на уроках в начальной школе», «Развитие творческих способностей на уроках в начальной школе», «Использование ИКТ и Интернет-ресурсов на уроках в начальной школе», «Приобщение младших школьников к самостоятельной читательской деятельности». Обучающиеся вовлечены в проектно-исследовательскую деятельность, в олимпиадное движение.</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xml:space="preserve">      На заседаниях методического совета школы, методических объединений  рассматривались формы проведения школьных мероприятий, подводились итоги их </w:t>
      </w:r>
      <w:r w:rsidRPr="00A52931">
        <w:rPr>
          <w:rFonts w:eastAsia="Times New Roman"/>
          <w:color w:val="000000"/>
          <w:sz w:val="24"/>
          <w:szCs w:val="24"/>
          <w:lang w:eastAsia="ru-RU"/>
        </w:rPr>
        <w:lastRenderedPageBreak/>
        <w:t>проведения, вопросы реализации федерального государственного образовательного стандарта, участие в конкурсах и олимпиадах.  На заседаниях ШМО учителя занимаются разработкой и проведением мероприятий по повышению уровня учебно-воспитательного процесса и качества знаний учащихся, организацией обмена опытом работы и внедрением передового опыта в практику работы учителей. После проведения контрольных срезов знаний учащихся учителя обсуждают их результаты, разрабатывают рекомендации и методические указания по ликвидации пробелов в знаниях учащихся. План методической работы объединения составляются с учетом склонностей и интересов учителей, с учетом задач преподавания данного предмета, с учетом методической работы школы. Задачи работы методических объединений продиктованы анализом результатов за прошедший год.</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Включение всего педагогического коллектива в управление качеством образования на основе новых информационных технологий и образовательного мониторинга происходило через организацию работы учителей по единой методической теме.</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На педсовете рассматривались теоретические вопросы:</w:t>
      </w:r>
    </w:p>
    <w:p w:rsidR="00A52931" w:rsidRPr="00A52931" w:rsidRDefault="00A52931" w:rsidP="00A52931">
      <w:pPr>
        <w:shd w:val="clear" w:color="auto" w:fill="FFFFFF"/>
        <w:spacing w:before="100" w:beforeAutospacing="1" w:after="100" w:afterAutospacing="1"/>
        <w:jc w:val="both"/>
        <w:rPr>
          <w:rFonts w:eastAsia="Times New Roman"/>
          <w:color w:val="000000"/>
          <w:sz w:val="24"/>
          <w:szCs w:val="24"/>
          <w:lang w:eastAsia="ru-RU"/>
        </w:rPr>
      </w:pPr>
      <w:r w:rsidRPr="00A52931">
        <w:rPr>
          <w:rFonts w:eastAsia="Times New Roman"/>
          <w:b/>
          <w:bCs/>
          <w:i/>
          <w:iCs/>
          <w:color w:val="000000"/>
          <w:sz w:val="24"/>
          <w:szCs w:val="24"/>
          <w:lang w:eastAsia="ru-RU"/>
        </w:rPr>
        <w:t xml:space="preserve">«Анализ и </w:t>
      </w:r>
      <w:r w:rsidR="00BB2B68">
        <w:rPr>
          <w:rFonts w:eastAsia="Times New Roman"/>
          <w:b/>
          <w:bCs/>
          <w:i/>
          <w:iCs/>
          <w:color w:val="000000"/>
          <w:sz w:val="24"/>
          <w:szCs w:val="24"/>
          <w:lang w:eastAsia="ru-RU"/>
        </w:rPr>
        <w:t>диагностика работы школы за 2021-2022</w:t>
      </w:r>
      <w:r w:rsidRPr="00A52931">
        <w:rPr>
          <w:rFonts w:eastAsia="Times New Roman"/>
          <w:b/>
          <w:bCs/>
          <w:i/>
          <w:iCs/>
          <w:color w:val="000000"/>
          <w:sz w:val="24"/>
          <w:szCs w:val="24"/>
          <w:lang w:eastAsia="ru-RU"/>
        </w:rPr>
        <w:t xml:space="preserve">  учебный год. План работы обр</w:t>
      </w:r>
      <w:r w:rsidR="00BB2B68">
        <w:rPr>
          <w:rFonts w:eastAsia="Times New Roman"/>
          <w:b/>
          <w:bCs/>
          <w:i/>
          <w:iCs/>
          <w:color w:val="000000"/>
          <w:sz w:val="24"/>
          <w:szCs w:val="24"/>
          <w:lang w:eastAsia="ru-RU"/>
        </w:rPr>
        <w:t>азовательного учреждения на 2022 – 2023</w:t>
      </w:r>
      <w:r w:rsidRPr="00A52931">
        <w:rPr>
          <w:rFonts w:eastAsia="Times New Roman"/>
          <w:b/>
          <w:bCs/>
          <w:i/>
          <w:iCs/>
          <w:color w:val="000000"/>
          <w:sz w:val="24"/>
          <w:szCs w:val="24"/>
          <w:lang w:eastAsia="ru-RU"/>
        </w:rPr>
        <w:t xml:space="preserve"> учебный год»;</w:t>
      </w:r>
    </w:p>
    <w:p w:rsidR="00A52931" w:rsidRPr="00A52931" w:rsidRDefault="00A52931" w:rsidP="00A52931">
      <w:pPr>
        <w:shd w:val="clear" w:color="auto" w:fill="FFFFFF"/>
        <w:spacing w:before="100" w:beforeAutospacing="1" w:after="100" w:afterAutospacing="1"/>
        <w:jc w:val="both"/>
        <w:rPr>
          <w:rFonts w:eastAsia="Times New Roman"/>
          <w:color w:val="000000"/>
          <w:sz w:val="24"/>
          <w:szCs w:val="24"/>
          <w:lang w:eastAsia="ru-RU"/>
        </w:rPr>
      </w:pPr>
      <w:r w:rsidRPr="00A52931">
        <w:rPr>
          <w:rFonts w:eastAsia="Times New Roman"/>
          <w:b/>
          <w:bCs/>
          <w:i/>
          <w:iCs/>
          <w:color w:val="000000"/>
          <w:sz w:val="24"/>
          <w:szCs w:val="24"/>
          <w:lang w:eastAsia="ru-RU"/>
        </w:rPr>
        <w:t>«Современный урок – как основа эффективного и качественного образования»;</w:t>
      </w:r>
    </w:p>
    <w:p w:rsidR="00A52931" w:rsidRPr="00A52931" w:rsidRDefault="00A52931" w:rsidP="00A52931">
      <w:pPr>
        <w:shd w:val="clear" w:color="auto" w:fill="FFFFFF"/>
        <w:spacing w:before="100" w:beforeAutospacing="1" w:after="100" w:afterAutospacing="1"/>
        <w:rPr>
          <w:rFonts w:eastAsia="Times New Roman"/>
          <w:color w:val="000000"/>
          <w:sz w:val="24"/>
          <w:szCs w:val="24"/>
          <w:lang w:eastAsia="ru-RU"/>
        </w:rPr>
      </w:pPr>
      <w:r w:rsidRPr="00A52931">
        <w:rPr>
          <w:rFonts w:eastAsia="Times New Roman"/>
          <w:color w:val="000000"/>
          <w:sz w:val="24"/>
          <w:szCs w:val="24"/>
          <w:lang w:eastAsia="ru-RU"/>
        </w:rPr>
        <w:t>Педсовет – семинар </w:t>
      </w:r>
      <w:r w:rsidRPr="00A52931">
        <w:rPr>
          <w:rFonts w:eastAsia="Times New Roman"/>
          <w:b/>
          <w:bCs/>
          <w:i/>
          <w:iCs/>
          <w:color w:val="000000"/>
          <w:sz w:val="24"/>
          <w:szCs w:val="24"/>
          <w:lang w:eastAsia="ru-RU"/>
        </w:rPr>
        <w:t>«ФГОС ООО: актуальные проблемы и перспективы внедрения</w:t>
      </w:r>
      <w:r w:rsidRPr="00A52931">
        <w:rPr>
          <w:rFonts w:eastAsia="Times New Roman"/>
          <w:color w:val="000000"/>
          <w:sz w:val="24"/>
          <w:szCs w:val="24"/>
          <w:lang w:eastAsia="ru-RU"/>
        </w:rPr>
        <w:t>»;</w:t>
      </w:r>
    </w:p>
    <w:p w:rsidR="00A52931" w:rsidRPr="00A52931" w:rsidRDefault="00A52931" w:rsidP="00A52931">
      <w:pPr>
        <w:shd w:val="clear" w:color="auto" w:fill="FFFFFF"/>
        <w:spacing w:before="100" w:beforeAutospacing="1" w:after="100" w:afterAutospacing="1"/>
        <w:rPr>
          <w:rFonts w:eastAsia="Times New Roman"/>
          <w:color w:val="000000"/>
          <w:sz w:val="24"/>
          <w:szCs w:val="24"/>
          <w:lang w:eastAsia="ru-RU"/>
        </w:rPr>
      </w:pPr>
      <w:r w:rsidRPr="00A52931">
        <w:rPr>
          <w:rFonts w:eastAsia="Times New Roman"/>
          <w:b/>
          <w:bCs/>
          <w:i/>
          <w:iCs/>
          <w:color w:val="000000"/>
          <w:sz w:val="24"/>
          <w:szCs w:val="24"/>
          <w:lang w:eastAsia="ru-RU"/>
        </w:rPr>
        <w:t xml:space="preserve">«Внеурочная деятельность как системообразующая составляющая </w:t>
      </w:r>
      <w:proofErr w:type="spellStart"/>
      <w:r w:rsidRPr="00A52931">
        <w:rPr>
          <w:rFonts w:eastAsia="Times New Roman"/>
          <w:b/>
          <w:bCs/>
          <w:i/>
          <w:iCs/>
          <w:color w:val="000000"/>
          <w:sz w:val="24"/>
          <w:szCs w:val="24"/>
          <w:lang w:eastAsia="ru-RU"/>
        </w:rPr>
        <w:t>воспитательно</w:t>
      </w:r>
      <w:proofErr w:type="spellEnd"/>
      <w:r w:rsidRPr="00A52931">
        <w:rPr>
          <w:rFonts w:eastAsia="Times New Roman"/>
          <w:b/>
          <w:bCs/>
          <w:i/>
          <w:iCs/>
          <w:color w:val="000000"/>
          <w:sz w:val="24"/>
          <w:szCs w:val="24"/>
          <w:lang w:eastAsia="ru-RU"/>
        </w:rPr>
        <w:t>-образовательного процесса в условиях реализации ФГОС».</w:t>
      </w:r>
    </w:p>
    <w:p w:rsidR="00A52931" w:rsidRPr="00A52931" w:rsidRDefault="00A52931" w:rsidP="00A52931">
      <w:pPr>
        <w:shd w:val="clear" w:color="auto" w:fill="FFFFFF"/>
        <w:spacing w:before="100" w:beforeAutospacing="1" w:after="100" w:afterAutospacing="1"/>
        <w:ind w:left="284" w:hanging="284"/>
        <w:jc w:val="both"/>
        <w:rPr>
          <w:rFonts w:eastAsia="Times New Roman"/>
          <w:color w:val="000000"/>
          <w:sz w:val="24"/>
          <w:szCs w:val="24"/>
          <w:lang w:eastAsia="ru-RU"/>
        </w:rPr>
      </w:pPr>
      <w:r w:rsidRPr="00A52931">
        <w:rPr>
          <w:rFonts w:eastAsia="Times New Roman"/>
          <w:color w:val="000000"/>
          <w:sz w:val="24"/>
          <w:szCs w:val="24"/>
          <w:lang w:eastAsia="ru-RU"/>
        </w:rPr>
        <w:t>  В ходе работы педагогических советов рассматривались как теоретические вопросы по методической теме школы, так и опыт работы учителей. Все педагоги работают над индивидуальными методическими темами, позволяющими концентрировать внимание на наиболее актуальных проблемах преподавания учебных предметов, отдельных тем, модулей, спецкурсов.</w:t>
      </w:r>
    </w:p>
    <w:p w:rsidR="00A52931" w:rsidRPr="00A52931" w:rsidRDefault="00A52931" w:rsidP="00A52931">
      <w:pPr>
        <w:shd w:val="clear" w:color="auto" w:fill="FFFFFF"/>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w:t>
      </w:r>
      <w:r w:rsidR="00F64285">
        <w:rPr>
          <w:rFonts w:eastAsia="Times New Roman"/>
          <w:color w:val="000000"/>
          <w:sz w:val="24"/>
          <w:szCs w:val="24"/>
          <w:lang w:eastAsia="ru-RU"/>
        </w:rPr>
        <w:t xml:space="preserve">лификационные категории.  </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В текущем учебном году аттестацию на высшую квалификационную категори</w:t>
      </w:r>
      <w:r w:rsidR="00F64285">
        <w:rPr>
          <w:rFonts w:eastAsia="Times New Roman"/>
          <w:color w:val="000000"/>
          <w:sz w:val="24"/>
          <w:szCs w:val="24"/>
          <w:lang w:eastAsia="ru-RU"/>
        </w:rPr>
        <w:t>ю не проходил ни один педагог.</w:t>
      </w:r>
    </w:p>
    <w:p w:rsidR="00A52931" w:rsidRPr="00A52931" w:rsidRDefault="00A52931" w:rsidP="00F64285">
      <w:pPr>
        <w:shd w:val="clear" w:color="auto" w:fill="FFFFFF"/>
        <w:spacing w:before="99" w:after="99"/>
        <w:ind w:firstLine="425"/>
        <w:jc w:val="both"/>
        <w:rPr>
          <w:rFonts w:eastAsia="Times New Roman"/>
          <w:color w:val="000000"/>
          <w:sz w:val="24"/>
          <w:szCs w:val="24"/>
          <w:lang w:eastAsia="ru-RU"/>
        </w:rPr>
      </w:pPr>
      <w:r w:rsidRPr="00A52931">
        <w:rPr>
          <w:rFonts w:eastAsia="Times New Roman"/>
          <w:color w:val="000000"/>
          <w:sz w:val="24"/>
          <w:szCs w:val="24"/>
          <w:lang w:eastAsia="ru-RU"/>
        </w:rPr>
        <w:t>Активно в текущем году педагоги принимали участие в конкурсах профессионального мастерства, конференциях, семинарах, проводили открытые уроки. На базе школы проходил семинар для учителей начальных классов на тему «Содержание и технология введения ФГОС начального общего образования в практику работы ОУ». Проведено практическое занятие, на котором анализировались действия педагога, способствующие со</w:t>
      </w:r>
      <w:r w:rsidR="00F64285">
        <w:rPr>
          <w:rFonts w:eastAsia="Times New Roman"/>
          <w:color w:val="000000"/>
          <w:sz w:val="24"/>
          <w:szCs w:val="24"/>
          <w:lang w:eastAsia="ru-RU"/>
        </w:rPr>
        <w:t>зданию ситуации успеха на уроке</w:t>
      </w:r>
    </w:p>
    <w:p w:rsidR="00A52931" w:rsidRPr="00A52931" w:rsidRDefault="00A52931" w:rsidP="00A52931">
      <w:pPr>
        <w:shd w:val="clear" w:color="auto" w:fill="FFFFFF"/>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 xml:space="preserve">С целью создания условий для самореализации учителей, обобщения и распространения опыта работы  в школе проходила методическая неделя по теме «Интенсификация урока как важное средство формирования личности ученика при овладении основами наук». В рамках недели прошёл семинар, на котором были рассмотрены теоретические основы </w:t>
      </w:r>
      <w:proofErr w:type="spellStart"/>
      <w:r w:rsidRPr="00A52931">
        <w:rPr>
          <w:rFonts w:eastAsia="Times New Roman"/>
          <w:color w:val="000000"/>
          <w:sz w:val="24"/>
          <w:szCs w:val="24"/>
          <w:lang w:eastAsia="ru-RU"/>
        </w:rPr>
        <w:t>деятельностного</w:t>
      </w:r>
      <w:proofErr w:type="spellEnd"/>
      <w:r w:rsidRPr="00A52931">
        <w:rPr>
          <w:rFonts w:eastAsia="Times New Roman"/>
          <w:color w:val="000000"/>
          <w:sz w:val="24"/>
          <w:szCs w:val="24"/>
          <w:lang w:eastAsia="ru-RU"/>
        </w:rPr>
        <w:t xml:space="preserve"> подхода в обучении: система дидактических принципов, структура урока введения новых знаний и др. Проведен цикл открытых  уроков, в ходе которых учителя на конкретных примерах показали, как они могут использовать </w:t>
      </w:r>
      <w:proofErr w:type="spellStart"/>
      <w:r w:rsidRPr="00A52931">
        <w:rPr>
          <w:rFonts w:eastAsia="Times New Roman"/>
          <w:color w:val="000000"/>
          <w:sz w:val="24"/>
          <w:szCs w:val="24"/>
          <w:lang w:eastAsia="ru-RU"/>
        </w:rPr>
        <w:t>деятельностный</w:t>
      </w:r>
      <w:proofErr w:type="spellEnd"/>
      <w:r w:rsidRPr="00A52931">
        <w:rPr>
          <w:rFonts w:eastAsia="Times New Roman"/>
          <w:color w:val="000000"/>
          <w:sz w:val="24"/>
          <w:szCs w:val="24"/>
          <w:lang w:eastAsia="ru-RU"/>
        </w:rPr>
        <w:t xml:space="preserve"> подход на практике. Как учитель должен организовать исследовательскую работу детей, чтобы они </w:t>
      </w:r>
      <w:r w:rsidRPr="00A52931">
        <w:rPr>
          <w:rFonts w:eastAsia="Times New Roman"/>
          <w:color w:val="000000"/>
          <w:sz w:val="24"/>
          <w:szCs w:val="24"/>
          <w:lang w:eastAsia="ru-RU"/>
        </w:rPr>
        <w:lastRenderedPageBreak/>
        <w:t>сами додумались до решения проблемы урока и сами объяснили, как надо действовать в новых условиях. То есть «открывают» знания сами в процессе самостоятельной исследовательской деятельности</w:t>
      </w:r>
      <w:r w:rsidRPr="00A52931">
        <w:rPr>
          <w:rFonts w:eastAsia="Times New Roman"/>
          <w:color w:val="FF0000"/>
          <w:sz w:val="24"/>
          <w:szCs w:val="24"/>
          <w:lang w:eastAsia="ru-RU"/>
        </w:rPr>
        <w:t>.</w:t>
      </w:r>
    </w:p>
    <w:p w:rsidR="00A52931" w:rsidRPr="00A52931" w:rsidRDefault="00A52931" w:rsidP="00A52931">
      <w:pPr>
        <w:shd w:val="clear" w:color="auto" w:fill="FFFFFF"/>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 xml:space="preserve">По плану методической работы в школе организован и проведён теоретический семинар по освоению современных образовательных технологий. Были рассмотрены технологии проблемного обучения, проектная деятельность, </w:t>
      </w:r>
      <w:proofErr w:type="spellStart"/>
      <w:r w:rsidRPr="00A52931">
        <w:rPr>
          <w:rFonts w:eastAsia="Times New Roman"/>
          <w:color w:val="000000"/>
          <w:sz w:val="24"/>
          <w:szCs w:val="24"/>
          <w:lang w:eastAsia="ru-RU"/>
        </w:rPr>
        <w:t>здоровьесберегающие</w:t>
      </w:r>
      <w:proofErr w:type="spellEnd"/>
      <w:r w:rsidRPr="00A52931">
        <w:rPr>
          <w:rFonts w:eastAsia="Times New Roman"/>
          <w:color w:val="000000"/>
          <w:sz w:val="24"/>
          <w:szCs w:val="24"/>
          <w:lang w:eastAsia="ru-RU"/>
        </w:rPr>
        <w:t xml:space="preserve"> технологии. Проведены методические дни в течение учебного года:</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формирование УУД: первый опыт;</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роль внеурочной деятельности в формировании УУД;</w:t>
      </w:r>
    </w:p>
    <w:p w:rsidR="00A52931" w:rsidRPr="00A52931" w:rsidRDefault="00A52931" w:rsidP="00A52931">
      <w:pPr>
        <w:shd w:val="clear" w:color="auto" w:fill="FFFFFF"/>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 ИКТ в деятельности учителя начальных классов.</w:t>
      </w:r>
    </w:p>
    <w:p w:rsidR="00A52931" w:rsidRPr="00A52931" w:rsidRDefault="00A52931" w:rsidP="00A52931">
      <w:pPr>
        <w:shd w:val="clear" w:color="auto" w:fill="FFFFFF"/>
        <w:spacing w:before="99" w:after="99"/>
        <w:ind w:firstLine="284"/>
        <w:jc w:val="both"/>
        <w:rPr>
          <w:rFonts w:eastAsia="Times New Roman"/>
          <w:color w:val="000000"/>
          <w:sz w:val="24"/>
          <w:szCs w:val="24"/>
          <w:lang w:eastAsia="ru-RU"/>
        </w:rPr>
      </w:pPr>
      <w:r w:rsidRPr="00A52931">
        <w:rPr>
          <w:rFonts w:eastAsia="Times New Roman"/>
          <w:color w:val="000000"/>
          <w:sz w:val="24"/>
          <w:szCs w:val="24"/>
          <w:lang w:eastAsia="ru-RU"/>
        </w:rPr>
        <w:t>       Учителя пока активнее создают свои электронные страницы, размещают разработки на школьном сайте и учительских порталах.</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С педагогами продолжается работа, включающая тематические и консультационные занятия. В начале учебного года проведена консультация по разработке рабочих программ по предмету, составлению календарно-тематического планирования, написанию поурочных планов. В течение года организованы и проведены занятия по темам: «Использование ИКТ в преподавании предмета», «Подготовка к ГИА». Основной акцент в работе сделан на организации урока, требований к проверке, учету и оценке знаний обучающихся. Проводился анализ проверочных работ обучающихся и намечались пути устранения выявленных «пробелов».</w:t>
      </w:r>
    </w:p>
    <w:p w:rsidR="00A52931" w:rsidRPr="00A52931" w:rsidRDefault="00BB2B68" w:rsidP="00A52931">
      <w:pPr>
        <w:shd w:val="clear" w:color="auto" w:fill="FFFFFF"/>
        <w:spacing w:before="99" w:after="99"/>
        <w:ind w:firstLine="425"/>
        <w:jc w:val="both"/>
        <w:rPr>
          <w:rFonts w:eastAsia="Times New Roman"/>
          <w:color w:val="000000"/>
          <w:sz w:val="24"/>
          <w:szCs w:val="24"/>
          <w:lang w:eastAsia="ru-RU"/>
        </w:rPr>
      </w:pPr>
      <w:r>
        <w:rPr>
          <w:rFonts w:eastAsia="Times New Roman"/>
          <w:color w:val="000000"/>
          <w:sz w:val="24"/>
          <w:szCs w:val="24"/>
          <w:lang w:eastAsia="ru-RU"/>
        </w:rPr>
        <w:t>В 2021 -2022</w:t>
      </w:r>
      <w:r w:rsidR="00F64285">
        <w:rPr>
          <w:rFonts w:eastAsia="Times New Roman"/>
          <w:color w:val="000000"/>
          <w:sz w:val="24"/>
          <w:szCs w:val="24"/>
          <w:lang w:eastAsia="ru-RU"/>
        </w:rPr>
        <w:t xml:space="preserve"> учебном году в МКОУ «</w:t>
      </w:r>
      <w:proofErr w:type="spellStart"/>
      <w:r w:rsidR="008367A9">
        <w:rPr>
          <w:rFonts w:eastAsia="Times New Roman"/>
          <w:color w:val="000000"/>
          <w:sz w:val="24"/>
          <w:szCs w:val="24"/>
          <w:lang w:eastAsia="ru-RU"/>
        </w:rPr>
        <w:t>Лучекская</w:t>
      </w:r>
      <w:proofErr w:type="spellEnd"/>
      <w:r w:rsidR="00A52931" w:rsidRPr="00A52931">
        <w:rPr>
          <w:rFonts w:eastAsia="Times New Roman"/>
          <w:color w:val="000000"/>
          <w:sz w:val="24"/>
          <w:szCs w:val="24"/>
          <w:lang w:eastAsia="ru-RU"/>
        </w:rPr>
        <w:t xml:space="preserve"> СОШ» продолжила работу по теме «Использование ИКТ на уроках: дорога в будущее», руководителем которой является учитель </w:t>
      </w:r>
      <w:proofErr w:type="gramStart"/>
      <w:r w:rsidR="00A52931" w:rsidRPr="00A52931">
        <w:rPr>
          <w:rFonts w:eastAsia="Times New Roman"/>
          <w:color w:val="000000"/>
          <w:sz w:val="24"/>
          <w:szCs w:val="24"/>
          <w:lang w:eastAsia="ru-RU"/>
        </w:rPr>
        <w:t>информатики  и</w:t>
      </w:r>
      <w:proofErr w:type="gramEnd"/>
      <w:r w:rsidR="00A52931" w:rsidRPr="00A52931">
        <w:rPr>
          <w:rFonts w:eastAsia="Times New Roman"/>
          <w:color w:val="000000"/>
          <w:sz w:val="24"/>
          <w:szCs w:val="24"/>
          <w:lang w:eastAsia="ru-RU"/>
        </w:rPr>
        <w:t xml:space="preserve"> руководители МО. По итогам работы можно отметить следующие позитивные моменты в проводимой экспериментальной работе:</w:t>
      </w:r>
    </w:p>
    <w:p w:rsidR="00A52931" w:rsidRPr="00A52931" w:rsidRDefault="00A52931" w:rsidP="00A52931">
      <w:pPr>
        <w:shd w:val="clear" w:color="auto" w:fill="FFFFFF"/>
        <w:spacing w:before="99" w:after="99"/>
        <w:ind w:left="284"/>
        <w:jc w:val="both"/>
        <w:rPr>
          <w:rFonts w:eastAsia="Times New Roman"/>
          <w:color w:val="000000"/>
          <w:sz w:val="24"/>
          <w:szCs w:val="24"/>
          <w:lang w:eastAsia="ru-RU"/>
        </w:rPr>
      </w:pPr>
      <w:r w:rsidRPr="00A52931">
        <w:rPr>
          <w:rFonts w:eastAsia="Times New Roman"/>
          <w:color w:val="000000"/>
          <w:sz w:val="24"/>
          <w:szCs w:val="24"/>
          <w:lang w:eastAsia="ru-RU"/>
        </w:rPr>
        <w:t>- более высокая активность детей на уроках с ИКТ по сравнению с традиционными уроками, в том числе более высокая степень  внимания и концентрации, даже со стороны более слабых учащихся.</w:t>
      </w:r>
    </w:p>
    <w:p w:rsidR="00A52931" w:rsidRPr="00A52931" w:rsidRDefault="00A52931" w:rsidP="00A52931">
      <w:pPr>
        <w:shd w:val="clear" w:color="auto" w:fill="FFFFFF"/>
        <w:spacing w:before="99" w:after="99"/>
        <w:ind w:left="284"/>
        <w:jc w:val="both"/>
        <w:rPr>
          <w:rFonts w:eastAsia="Times New Roman"/>
          <w:color w:val="000000"/>
          <w:sz w:val="24"/>
          <w:szCs w:val="24"/>
          <w:lang w:eastAsia="ru-RU"/>
        </w:rPr>
      </w:pPr>
      <w:r w:rsidRPr="00A52931">
        <w:rPr>
          <w:rFonts w:eastAsia="Times New Roman"/>
          <w:color w:val="000000"/>
          <w:sz w:val="24"/>
          <w:szCs w:val="24"/>
          <w:lang w:eastAsia="ru-RU"/>
        </w:rPr>
        <w:t>- повышение качества знаний в сравнении с традиционными уроками,</w:t>
      </w:r>
    </w:p>
    <w:p w:rsidR="00A52931" w:rsidRPr="00A52931" w:rsidRDefault="00A52931" w:rsidP="00A52931">
      <w:pPr>
        <w:shd w:val="clear" w:color="auto" w:fill="FFFFFF"/>
        <w:spacing w:before="99" w:after="99"/>
        <w:ind w:left="284"/>
        <w:jc w:val="both"/>
        <w:rPr>
          <w:rFonts w:eastAsia="Times New Roman"/>
          <w:color w:val="000000"/>
          <w:sz w:val="24"/>
          <w:szCs w:val="24"/>
          <w:lang w:eastAsia="ru-RU"/>
        </w:rPr>
      </w:pPr>
      <w:r w:rsidRPr="00A52931">
        <w:rPr>
          <w:rFonts w:eastAsia="Times New Roman"/>
          <w:color w:val="000000"/>
          <w:sz w:val="24"/>
          <w:szCs w:val="24"/>
          <w:lang w:eastAsia="ru-RU"/>
        </w:rPr>
        <w:t>- заинтересованность обучающихся в изучении предмета, вовлечение во внеурочную деятельность.</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Работа с одаренными детьми по-прежнему является одним из приоритетных направлений работы школы. Коллектив школы способствует поиску, отбору и творческому развитию детей, проявляющих интерес и способности к изучению предмета.  Определены основные направления деятельности в работе с одаренными детьми:</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sym w:font="Symbol" w:char="F0A7"/>
      </w:r>
      <w:r w:rsidRPr="00A52931">
        <w:rPr>
          <w:rFonts w:eastAsia="Times New Roman"/>
          <w:color w:val="000000"/>
          <w:sz w:val="24"/>
          <w:szCs w:val="24"/>
          <w:lang w:eastAsia="ru-RU"/>
        </w:rPr>
        <w:t>  Вовлечение их в исследовательскую деятельность, в работу над учебными проектами, к выступлению на научно-практических конференциях.</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sym w:font="Symbol" w:char="F0A7"/>
      </w:r>
      <w:r w:rsidRPr="00A52931">
        <w:rPr>
          <w:rFonts w:eastAsia="Times New Roman"/>
          <w:color w:val="000000"/>
          <w:sz w:val="24"/>
          <w:szCs w:val="24"/>
          <w:lang w:eastAsia="ru-RU"/>
        </w:rPr>
        <w:t>  Вовлечение этих детей к участию в предметных неделях, конкурсах и олимпиадах.</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xml:space="preserve">С целью создания оптимальных условий для  интеллектуального развития школьников, активизации познавательной   деятельности   учащихся, привития интереса к предметам, совершенствования профессионального мастерства педагогов через подготовку, организацию и проведение внеклассных мероприятий силами методического объединения учителей организовало проведение недели предметов гуманитарного, естественно-математического цикла, недели начальной школы. Проведение мероприятий позволило как учащимся, так и учителям дополнительно раскрыть свой творческий потенциал. Учителя-предметники во время предметных недель старались использовать разные методы и приёмы работы с целью выявления способных учащихся, а именно провели предметные олимпиады, интеллектуальные игры. Задания, как правило, требовали от </w:t>
      </w:r>
      <w:r w:rsidRPr="00A52931">
        <w:rPr>
          <w:rFonts w:eastAsia="Times New Roman"/>
          <w:color w:val="000000"/>
          <w:sz w:val="24"/>
          <w:szCs w:val="24"/>
          <w:lang w:eastAsia="ru-RU"/>
        </w:rPr>
        <w:lastRenderedPageBreak/>
        <w:t>учащихся нестандартного подхода к выполнению работ, проявления творческой индивидуальности. Мероприятия способствовали повышению интереса учащихся к изучению предмета, а так же расширению знаний.</w:t>
      </w:r>
    </w:p>
    <w:p w:rsidR="00A52931" w:rsidRPr="00A52931" w:rsidRDefault="00A52931" w:rsidP="00A52931">
      <w:pPr>
        <w:shd w:val="clear" w:color="auto" w:fill="FFFFFF"/>
        <w:spacing w:before="100" w:beforeAutospacing="1" w:after="100" w:afterAutospacing="1"/>
        <w:jc w:val="both"/>
        <w:rPr>
          <w:rFonts w:eastAsia="Times New Roman"/>
          <w:color w:val="000000"/>
          <w:sz w:val="24"/>
          <w:szCs w:val="24"/>
          <w:lang w:eastAsia="ru-RU"/>
        </w:rPr>
      </w:pPr>
      <w:r w:rsidRPr="00A52931">
        <w:rPr>
          <w:rFonts w:eastAsia="Times New Roman"/>
          <w:color w:val="000000"/>
          <w:sz w:val="24"/>
          <w:szCs w:val="24"/>
          <w:lang w:eastAsia="ru-RU"/>
        </w:rPr>
        <w:t>В школе проводятся групповые и индивидуальные занятия с сильными учащимися, подготовка их к районным и областным олимпи</w:t>
      </w:r>
      <w:r w:rsidR="00F64285">
        <w:rPr>
          <w:rFonts w:eastAsia="Times New Roman"/>
          <w:color w:val="000000"/>
          <w:sz w:val="24"/>
          <w:szCs w:val="24"/>
          <w:lang w:eastAsia="ru-RU"/>
        </w:rPr>
        <w:t xml:space="preserve">адам. </w:t>
      </w:r>
    </w:p>
    <w:p w:rsidR="00A52931" w:rsidRPr="00A52931" w:rsidRDefault="00A52931" w:rsidP="00A52931">
      <w:pPr>
        <w:shd w:val="clear" w:color="auto" w:fill="FFFFFF"/>
        <w:spacing w:before="99" w:after="99"/>
        <w:ind w:firstLine="425"/>
        <w:jc w:val="both"/>
        <w:rPr>
          <w:rFonts w:eastAsia="Times New Roman"/>
          <w:color w:val="000000"/>
          <w:sz w:val="24"/>
          <w:szCs w:val="24"/>
          <w:lang w:eastAsia="ru-RU"/>
        </w:rPr>
      </w:pPr>
      <w:r w:rsidRPr="00A52931">
        <w:rPr>
          <w:rFonts w:eastAsia="Times New Roman"/>
          <w:color w:val="000000"/>
          <w:sz w:val="24"/>
          <w:szCs w:val="24"/>
          <w:lang w:eastAsia="ru-RU"/>
        </w:rPr>
        <w:t>В текущем году организована работа по вовлечению большего числа школьников (1-11 классы) к участию во Всероссийских предметных олимпиадах и турнирах. Все участн</w:t>
      </w:r>
      <w:r w:rsidR="00BB2B68">
        <w:rPr>
          <w:rFonts w:eastAsia="Times New Roman"/>
          <w:color w:val="000000"/>
          <w:sz w:val="24"/>
          <w:szCs w:val="24"/>
          <w:lang w:eastAsia="ru-RU"/>
        </w:rPr>
        <w:t>ики получили сертификаты. В 2021-2022</w:t>
      </w:r>
      <w:r w:rsidRPr="00A52931">
        <w:rPr>
          <w:rFonts w:eastAsia="Times New Roman"/>
          <w:color w:val="000000"/>
          <w:sz w:val="24"/>
          <w:szCs w:val="24"/>
          <w:lang w:eastAsia="ru-RU"/>
        </w:rPr>
        <w:t xml:space="preserve"> учебном году продолжалась работа по участию обучающихся 8-11 классов в дистанционных олимпиадах по различным предметам.</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xml:space="preserve">      В текущем учебном году </w:t>
      </w:r>
      <w:proofErr w:type="spellStart"/>
      <w:r w:rsidRPr="00A52931">
        <w:rPr>
          <w:rFonts w:eastAsia="Times New Roman"/>
          <w:color w:val="000000"/>
          <w:sz w:val="24"/>
          <w:szCs w:val="24"/>
          <w:lang w:eastAsia="ru-RU"/>
        </w:rPr>
        <w:t>педколлектив</w:t>
      </w:r>
      <w:proofErr w:type="spellEnd"/>
      <w:r w:rsidRPr="00A52931">
        <w:rPr>
          <w:rFonts w:eastAsia="Times New Roman"/>
          <w:color w:val="000000"/>
          <w:sz w:val="24"/>
          <w:szCs w:val="24"/>
          <w:lang w:eastAsia="ru-RU"/>
        </w:rPr>
        <w:t xml:space="preserve"> стремился расширить благоприятные условия для реализации творческого потенциала детей путем вовлечения их в проектную и исследовательскую деятельности. Итоги работы  по проектной деятельности учащимися представлены на  ученических конференциях начальной и средней школы. Содержание  представленных   проектов раскрывало  многообразие  проблем,   которые  поставили   перед  собой  учащиеся. Конференция показала, что представлению проектов предшествовала большая работа. Разработчики использовали различные источники информации, пользовались исследовательскими методами, проводили беседы, опросы, расчёты. Все дети хорошо владеют материалом, уверенно отвечают на вопросы присутствующих, приводят примеры. На хорошем уровне демонстрируют свои работы младшие школьники.</w:t>
      </w:r>
    </w:p>
    <w:p w:rsidR="00A52931" w:rsidRPr="00A52931" w:rsidRDefault="00A52931" w:rsidP="00A52931">
      <w:pPr>
        <w:shd w:val="clear" w:color="auto" w:fill="FFFFFF"/>
        <w:spacing w:before="99" w:after="99"/>
        <w:ind w:firstLine="425"/>
        <w:jc w:val="both"/>
        <w:rPr>
          <w:rFonts w:eastAsia="Times New Roman"/>
          <w:color w:val="000000"/>
          <w:sz w:val="24"/>
          <w:szCs w:val="24"/>
          <w:lang w:eastAsia="ru-RU"/>
        </w:rPr>
      </w:pPr>
      <w:r w:rsidRPr="00A52931">
        <w:rPr>
          <w:rFonts w:eastAsia="Times New Roman"/>
          <w:color w:val="000000"/>
          <w:sz w:val="24"/>
          <w:szCs w:val="24"/>
          <w:lang w:eastAsia="ru-RU"/>
        </w:rPr>
        <w:t>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методического совета,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color w:val="000000"/>
          <w:sz w:val="24"/>
          <w:szCs w:val="24"/>
          <w:lang w:eastAsia="ru-RU"/>
        </w:rPr>
        <w:t>    Тематика заседаний МО и педсоветов отражает основные проблемные вопросы. Выросла активность учителей, их стремление к творчеству, увеличилось число учителей, желающих участвовать в инновационных процессах школы. В ходе предметных недель учителя проявили хорошие организаторские способности, разнообразные формы их проведения вызвали повышенный интерес у обучающихся. Увеличилось число учащихся, которые участвовали в мероприятиях школы, требующих определенного интеллектуального уровня.</w:t>
      </w:r>
    </w:p>
    <w:p w:rsidR="00A52931" w:rsidRPr="00A52931" w:rsidRDefault="00A52931" w:rsidP="00A52931">
      <w:pPr>
        <w:shd w:val="clear" w:color="auto" w:fill="FFFFFF"/>
        <w:spacing w:before="99" w:after="99"/>
        <w:ind w:firstLine="566"/>
        <w:jc w:val="both"/>
        <w:rPr>
          <w:rFonts w:eastAsia="Times New Roman"/>
          <w:color w:val="000000"/>
          <w:sz w:val="24"/>
          <w:szCs w:val="24"/>
          <w:lang w:eastAsia="ru-RU"/>
        </w:rPr>
      </w:pPr>
      <w:r w:rsidRPr="00A52931">
        <w:rPr>
          <w:rFonts w:eastAsia="Times New Roman"/>
          <w:color w:val="000000"/>
          <w:sz w:val="24"/>
          <w:szCs w:val="24"/>
          <w:lang w:eastAsia="ru-RU"/>
        </w:rPr>
        <w:t xml:space="preserve">Но вместе с положительными моментами в методической работе школы </w:t>
      </w:r>
      <w:r w:rsidR="00BB2B68">
        <w:rPr>
          <w:rFonts w:eastAsia="Times New Roman"/>
          <w:color w:val="000000"/>
          <w:sz w:val="24"/>
          <w:szCs w:val="24"/>
          <w:lang w:eastAsia="ru-RU"/>
        </w:rPr>
        <w:t>есть проблемы, на которые в 2022 – 2023</w:t>
      </w:r>
      <w:r w:rsidRPr="00A52931">
        <w:rPr>
          <w:rFonts w:eastAsia="Times New Roman"/>
          <w:color w:val="000000"/>
          <w:sz w:val="24"/>
          <w:szCs w:val="24"/>
          <w:lang w:eastAsia="ru-RU"/>
        </w:rPr>
        <w:t xml:space="preserve"> учебном году необходимо обратить особое внимание. Так, «слабым» моментом в работе педагогического коллектива остаётся использование информационно – коммуникативных технологий на новом уровне. Учителя-предметники не имеют полной мере использовать возможности Интернета, </w:t>
      </w:r>
      <w:proofErr w:type="spellStart"/>
      <w:r w:rsidRPr="00A52931">
        <w:rPr>
          <w:rFonts w:eastAsia="Times New Roman"/>
          <w:color w:val="000000"/>
          <w:sz w:val="24"/>
          <w:szCs w:val="24"/>
          <w:lang w:eastAsia="ru-RU"/>
        </w:rPr>
        <w:t>медиатеки</w:t>
      </w:r>
      <w:proofErr w:type="spellEnd"/>
      <w:r w:rsidRPr="00A52931">
        <w:rPr>
          <w:rFonts w:eastAsia="Times New Roman"/>
          <w:color w:val="000000"/>
          <w:sz w:val="24"/>
          <w:szCs w:val="24"/>
          <w:lang w:eastAsia="ru-RU"/>
        </w:rPr>
        <w:t>. Слабо идёт работа по обобщению и распространению опыта работы педагогов. Результаты проведения муниципальных олимпиад по предметам за последние годы показали, что учащиеся не занимают призовых мест в олимпиадах по предметам естественного цикла, мало или совсем не принимают участие по химии, физике, математике. Работа по подготовке обучающихся к олимпиадам ведётся, они вовлекаются к участию в других олимпиадах, где показывают результаты, но необходимо подниматься на более высокий уровень.</w:t>
      </w:r>
    </w:p>
    <w:p w:rsidR="00A52931" w:rsidRPr="00A52931" w:rsidRDefault="00A52931" w:rsidP="00A52931">
      <w:pPr>
        <w:shd w:val="clear" w:color="auto" w:fill="FFFFFF"/>
        <w:spacing w:before="99" w:after="99"/>
        <w:ind w:firstLine="707"/>
        <w:jc w:val="both"/>
        <w:rPr>
          <w:rFonts w:eastAsia="Times New Roman"/>
          <w:color w:val="000000"/>
          <w:sz w:val="24"/>
          <w:szCs w:val="24"/>
          <w:lang w:eastAsia="ru-RU"/>
        </w:rPr>
      </w:pPr>
      <w:r w:rsidRPr="00A52931">
        <w:rPr>
          <w:rFonts w:eastAsia="Times New Roman"/>
          <w:color w:val="000000"/>
          <w:sz w:val="24"/>
          <w:szCs w:val="24"/>
          <w:lang w:eastAsia="ru-RU"/>
        </w:rPr>
        <w:t xml:space="preserve">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С этой целью учителю необходимо поддерживать и развивать потребности </w:t>
      </w:r>
      <w:r w:rsidRPr="00A52931">
        <w:rPr>
          <w:rFonts w:eastAsia="Times New Roman"/>
          <w:color w:val="000000"/>
          <w:sz w:val="24"/>
          <w:szCs w:val="24"/>
          <w:lang w:eastAsia="ru-RU"/>
        </w:rPr>
        <w:lastRenderedPageBreak/>
        <w:t>заниматься повышением своей квалификации, участвовать в конкурсах профессионального мастерства. Поэтому задачей школы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A52931" w:rsidRPr="00A52931" w:rsidRDefault="00A52931" w:rsidP="00A52931">
      <w:pPr>
        <w:shd w:val="clear" w:color="auto" w:fill="FFFFFF"/>
        <w:spacing w:before="100" w:beforeAutospacing="1" w:after="100" w:afterAutospacing="1"/>
        <w:ind w:firstLine="707"/>
        <w:jc w:val="both"/>
        <w:rPr>
          <w:rFonts w:eastAsia="Times New Roman"/>
          <w:color w:val="000000"/>
          <w:sz w:val="24"/>
          <w:szCs w:val="24"/>
          <w:lang w:eastAsia="ru-RU"/>
        </w:rPr>
      </w:pPr>
      <w:r w:rsidRPr="00A52931">
        <w:rPr>
          <w:rFonts w:eastAsia="Times New Roman"/>
          <w:b/>
          <w:bCs/>
          <w:color w:val="000000"/>
          <w:sz w:val="24"/>
          <w:szCs w:val="24"/>
          <w:lang w:eastAsia="ru-RU"/>
        </w:rPr>
        <w:t>Заключение. Цель и задачи деятельности школы</w:t>
      </w:r>
    </w:p>
    <w:p w:rsidR="00A52931" w:rsidRPr="00A52931" w:rsidRDefault="00BB2B68" w:rsidP="00A52931">
      <w:pPr>
        <w:shd w:val="clear" w:color="auto" w:fill="FFFFFF"/>
        <w:spacing w:before="100" w:beforeAutospacing="1" w:after="100" w:afterAutospacing="1"/>
        <w:ind w:firstLine="707"/>
        <w:jc w:val="both"/>
        <w:rPr>
          <w:rFonts w:eastAsia="Times New Roman"/>
          <w:color w:val="000000"/>
          <w:sz w:val="24"/>
          <w:szCs w:val="24"/>
          <w:lang w:eastAsia="ru-RU"/>
        </w:rPr>
      </w:pPr>
      <w:r>
        <w:rPr>
          <w:rFonts w:eastAsia="Times New Roman"/>
          <w:b/>
          <w:bCs/>
          <w:color w:val="000000"/>
          <w:sz w:val="24"/>
          <w:szCs w:val="24"/>
          <w:lang w:eastAsia="ru-RU"/>
        </w:rPr>
        <w:t>на новый 2022-2023</w:t>
      </w:r>
      <w:r w:rsidR="00A52931" w:rsidRPr="00A52931">
        <w:rPr>
          <w:rFonts w:eastAsia="Times New Roman"/>
          <w:b/>
          <w:bCs/>
          <w:color w:val="000000"/>
          <w:sz w:val="24"/>
          <w:szCs w:val="24"/>
          <w:lang w:eastAsia="ru-RU"/>
        </w:rPr>
        <w:t xml:space="preserve"> учебный год.</w:t>
      </w:r>
    </w:p>
    <w:p w:rsidR="00A52931" w:rsidRPr="00A52931" w:rsidRDefault="00A52931" w:rsidP="00A52931">
      <w:pPr>
        <w:shd w:val="clear" w:color="auto" w:fill="FFFFFF"/>
        <w:jc w:val="both"/>
        <w:rPr>
          <w:rFonts w:eastAsia="Times New Roman"/>
          <w:color w:val="000000"/>
          <w:sz w:val="24"/>
          <w:szCs w:val="24"/>
          <w:lang w:eastAsia="ru-RU"/>
        </w:rPr>
      </w:pPr>
      <w:r w:rsidRPr="00A52931">
        <w:rPr>
          <w:rFonts w:eastAsia="Times New Roman"/>
          <w:color w:val="000000"/>
          <w:sz w:val="24"/>
          <w:szCs w:val="24"/>
          <w:lang w:eastAsia="ru-RU"/>
        </w:rPr>
        <w:t> </w:t>
      </w:r>
      <w:r w:rsidRPr="00A52931">
        <w:rPr>
          <w:rFonts w:eastAsia="Times New Roman"/>
          <w:b/>
          <w:bCs/>
          <w:color w:val="000000"/>
          <w:sz w:val="24"/>
          <w:szCs w:val="24"/>
          <w:u w:val="single"/>
          <w:lang w:eastAsia="ru-RU"/>
        </w:rPr>
        <w:t>Выводы:</w:t>
      </w:r>
    </w:p>
    <w:p w:rsidR="00A52931" w:rsidRPr="00A52931" w:rsidRDefault="00A52931" w:rsidP="00A52931">
      <w:pPr>
        <w:shd w:val="clear" w:color="auto" w:fill="FFFFFF"/>
        <w:ind w:left="720" w:hanging="360"/>
        <w:jc w:val="both"/>
        <w:rPr>
          <w:rFonts w:eastAsia="Times New Roman"/>
          <w:color w:val="000000"/>
          <w:sz w:val="24"/>
          <w:szCs w:val="24"/>
          <w:lang w:eastAsia="ru-RU"/>
        </w:rPr>
      </w:pPr>
      <w:r w:rsidRPr="00A52931">
        <w:rPr>
          <w:rFonts w:eastAsia="Times New Roman"/>
          <w:color w:val="000000"/>
          <w:sz w:val="24"/>
          <w:szCs w:val="24"/>
          <w:lang w:eastAsia="ru-RU"/>
        </w:rPr>
        <w:t>1.​ Общеобразовательная деятельность учреждения осуществляется на основании Устава, локальных актов.</w:t>
      </w:r>
    </w:p>
    <w:p w:rsidR="00A52931" w:rsidRPr="00A52931" w:rsidRDefault="00A52931" w:rsidP="00A52931">
      <w:pPr>
        <w:shd w:val="clear" w:color="auto" w:fill="FFFFFF"/>
        <w:ind w:left="720" w:hanging="360"/>
        <w:jc w:val="both"/>
        <w:rPr>
          <w:rFonts w:eastAsia="Times New Roman"/>
          <w:color w:val="000000"/>
          <w:sz w:val="24"/>
          <w:szCs w:val="24"/>
          <w:lang w:eastAsia="ru-RU"/>
        </w:rPr>
      </w:pPr>
      <w:r w:rsidRPr="00A52931">
        <w:rPr>
          <w:rFonts w:eastAsia="Times New Roman"/>
          <w:color w:val="000000"/>
          <w:sz w:val="24"/>
          <w:szCs w:val="24"/>
          <w:lang w:eastAsia="ru-RU"/>
        </w:rPr>
        <w:t>1.​ Образовательное учреждение реализует образовательные программы начального, основного общего, среднего (полного) общего образования.</w:t>
      </w:r>
    </w:p>
    <w:p w:rsidR="00A52931" w:rsidRPr="00A52931" w:rsidRDefault="00A52931" w:rsidP="00A52931">
      <w:pPr>
        <w:shd w:val="clear" w:color="auto" w:fill="FFFFFF"/>
        <w:ind w:left="720" w:hanging="360"/>
        <w:jc w:val="both"/>
        <w:rPr>
          <w:rFonts w:eastAsia="Times New Roman"/>
          <w:color w:val="000000"/>
          <w:sz w:val="24"/>
          <w:szCs w:val="24"/>
          <w:lang w:eastAsia="ru-RU"/>
        </w:rPr>
      </w:pPr>
      <w:r w:rsidRPr="00A52931">
        <w:rPr>
          <w:rFonts w:eastAsia="Times New Roman"/>
          <w:color w:val="000000"/>
          <w:sz w:val="24"/>
          <w:szCs w:val="24"/>
          <w:lang w:eastAsia="ru-RU"/>
        </w:rPr>
        <w:t>1.​ Учебный план соответствует нормам базисного учебного плана общеобразовательного учреждения РФ.</w:t>
      </w:r>
    </w:p>
    <w:p w:rsidR="00A52931" w:rsidRPr="00A52931" w:rsidRDefault="00A52931" w:rsidP="00A52931">
      <w:pPr>
        <w:shd w:val="clear" w:color="auto" w:fill="FFFFFF"/>
        <w:ind w:left="720" w:hanging="360"/>
        <w:jc w:val="both"/>
        <w:rPr>
          <w:rFonts w:eastAsia="Times New Roman"/>
          <w:color w:val="000000"/>
          <w:sz w:val="24"/>
          <w:szCs w:val="24"/>
          <w:lang w:eastAsia="ru-RU"/>
        </w:rPr>
      </w:pPr>
      <w:r w:rsidRPr="00A52931">
        <w:rPr>
          <w:rFonts w:eastAsia="Times New Roman"/>
          <w:color w:val="000000"/>
          <w:sz w:val="24"/>
          <w:szCs w:val="24"/>
          <w:lang w:eastAsia="ru-RU"/>
        </w:rPr>
        <w:t>1.​ Программно-методическое, кадровое обеспечение позволяет реализовать требования государственного образовательного стандарта.</w:t>
      </w:r>
    </w:p>
    <w:p w:rsidR="00A52931" w:rsidRPr="00A52931" w:rsidRDefault="00A52931" w:rsidP="00A52931">
      <w:pPr>
        <w:shd w:val="clear" w:color="auto" w:fill="FFFFFF"/>
        <w:ind w:left="720" w:hanging="360"/>
        <w:jc w:val="both"/>
        <w:rPr>
          <w:rFonts w:eastAsia="Times New Roman"/>
          <w:color w:val="000000"/>
          <w:sz w:val="24"/>
          <w:szCs w:val="24"/>
          <w:lang w:eastAsia="ru-RU"/>
        </w:rPr>
      </w:pPr>
      <w:r w:rsidRPr="00A52931">
        <w:rPr>
          <w:rFonts w:eastAsia="Times New Roman"/>
          <w:color w:val="000000"/>
          <w:sz w:val="24"/>
          <w:szCs w:val="24"/>
          <w:lang w:eastAsia="ru-RU"/>
        </w:rPr>
        <w:t>1.​ Обязательный минимум содержания образования выполняется по всем предметам учебного плана.</w:t>
      </w:r>
    </w:p>
    <w:p w:rsidR="00A52931" w:rsidRPr="00A52931" w:rsidRDefault="00A52931" w:rsidP="00A52931">
      <w:pPr>
        <w:shd w:val="clear" w:color="auto" w:fill="FFFFFF"/>
        <w:ind w:left="720" w:hanging="360"/>
        <w:jc w:val="both"/>
        <w:rPr>
          <w:rFonts w:eastAsia="Times New Roman"/>
          <w:color w:val="000000"/>
          <w:sz w:val="24"/>
          <w:szCs w:val="24"/>
          <w:lang w:eastAsia="ru-RU"/>
        </w:rPr>
      </w:pPr>
      <w:r w:rsidRPr="00A52931">
        <w:rPr>
          <w:rFonts w:eastAsia="Times New Roman"/>
          <w:color w:val="000000"/>
          <w:sz w:val="24"/>
          <w:szCs w:val="24"/>
          <w:lang w:eastAsia="ru-RU"/>
        </w:rPr>
        <w:t>1.​ Результаты итоговой аттестации выпускников 9,11 классов, промежуточная аттестация учащихся подтверждает выполнение требований государственного образовательного стандарта.</w:t>
      </w:r>
    </w:p>
    <w:p w:rsidR="00A52931" w:rsidRPr="00A52931" w:rsidRDefault="00A52931" w:rsidP="00A52931">
      <w:pPr>
        <w:shd w:val="clear" w:color="auto" w:fill="FFFFFF"/>
        <w:ind w:left="720" w:hanging="360"/>
        <w:jc w:val="both"/>
        <w:rPr>
          <w:rFonts w:eastAsia="Times New Roman"/>
          <w:color w:val="000000"/>
          <w:sz w:val="24"/>
          <w:szCs w:val="24"/>
          <w:lang w:eastAsia="ru-RU"/>
        </w:rPr>
      </w:pPr>
      <w:r w:rsidRPr="00A52931">
        <w:rPr>
          <w:rFonts w:eastAsia="Times New Roman"/>
          <w:color w:val="000000"/>
          <w:sz w:val="24"/>
          <w:szCs w:val="24"/>
          <w:lang w:eastAsia="ru-RU"/>
        </w:rPr>
        <w:t>1.​ Работу школы признать удовлетворительной.</w:t>
      </w:r>
    </w:p>
    <w:p w:rsidR="00A52931" w:rsidRPr="00A52931" w:rsidRDefault="00A52931" w:rsidP="00A52931">
      <w:pPr>
        <w:shd w:val="clear" w:color="auto" w:fill="FFFFFF"/>
        <w:spacing w:before="99" w:after="99"/>
        <w:jc w:val="both"/>
        <w:rPr>
          <w:rFonts w:eastAsia="Times New Roman"/>
          <w:color w:val="000000"/>
          <w:sz w:val="24"/>
          <w:szCs w:val="24"/>
          <w:lang w:eastAsia="ru-RU"/>
        </w:rPr>
      </w:pPr>
      <w:r w:rsidRPr="00A52931">
        <w:rPr>
          <w:rFonts w:eastAsia="Times New Roman"/>
          <w:b/>
          <w:bCs/>
          <w:color w:val="000000"/>
          <w:sz w:val="24"/>
          <w:szCs w:val="24"/>
          <w:lang w:eastAsia="ru-RU"/>
        </w:rPr>
        <w:t>Рекомендации:</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1.​ Учителям – предметникам использовать разнообразные формы и методы работы, направленные на повышение качества ЗУН, проводить систематический мониторинг, отслеживать результаты обученности.</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2.​ Классным руководителям, учителям-предметникам своевременно информировать родителей о результатах обучения.</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3.​ Учителям математики и русского языка проводить подробный мониторинг качества знаний, выявлять пробелы в знаниях обучающихся классов, делать систематический анализ ошибок учащихся, проводить работу по выявлению и ликвидации пробелов в знаниях, в полной мере использовать индивидуально – групповые занятия по работе с разными категориями обучающихся.</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4.​ Исходя из данных результатов контрольных работ по предметам следует, что необходимо в большей степени уделять внимание повторению изученного материала в начале учебного года, тем самым повышать познавательную активность обучающихся. Учителям не допускать необъективного выставления оценок, проводить проверку работ обучающихся согласно норам выставления оценок, не завышать результаты контрольных работ.</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5.​ Обеспечить преемственность обучения между начальной школой и основной.</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 xml:space="preserve">6.​ Включить в планы ШМО вопросы повышения качества обученности, изучение передовых технологий и методов обучения. Изучать опыт работы учителей района, осуществлять </w:t>
      </w:r>
      <w:proofErr w:type="spellStart"/>
      <w:r w:rsidRPr="00A52931">
        <w:rPr>
          <w:rFonts w:eastAsia="Times New Roman"/>
          <w:color w:val="000000"/>
          <w:sz w:val="24"/>
          <w:szCs w:val="24"/>
          <w:lang w:eastAsia="ru-RU"/>
        </w:rPr>
        <w:t>взаимопосещение</w:t>
      </w:r>
      <w:proofErr w:type="spellEnd"/>
      <w:r w:rsidRPr="00A52931">
        <w:rPr>
          <w:rFonts w:eastAsia="Times New Roman"/>
          <w:color w:val="000000"/>
          <w:sz w:val="24"/>
          <w:szCs w:val="24"/>
          <w:lang w:eastAsia="ru-RU"/>
        </w:rPr>
        <w:t xml:space="preserve"> уроков, добиваться качественного выполнения домашних заданий, используя связь с родителями, регулярно организовывать повторение и закрепление изученного материала. Исключить формальный подход к контролю знаний.</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lastRenderedPageBreak/>
        <w:t>7.​ Своевременно проводить мониторинг обученности, качества знаний, внедрять современные педагогические и информационно – коммуникативные технологии обучения, повышающие познавательную активность учащихся.</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 xml:space="preserve">8.​ Администрации добиваться систематизации работы по повышению качества обучения, выполнять план ВШК посещения уроков с последующим глубоким анализом. Усилить контроль за уровнем </w:t>
      </w:r>
      <w:proofErr w:type="spellStart"/>
      <w:r w:rsidRPr="00A52931">
        <w:rPr>
          <w:rFonts w:eastAsia="Times New Roman"/>
          <w:color w:val="000000"/>
          <w:sz w:val="24"/>
          <w:szCs w:val="24"/>
          <w:lang w:eastAsia="ru-RU"/>
        </w:rPr>
        <w:t>сформированности</w:t>
      </w:r>
      <w:proofErr w:type="spellEnd"/>
      <w:r w:rsidRPr="00A52931">
        <w:rPr>
          <w:rFonts w:eastAsia="Times New Roman"/>
          <w:color w:val="000000"/>
          <w:sz w:val="24"/>
          <w:szCs w:val="24"/>
          <w:lang w:eastAsia="ru-RU"/>
        </w:rPr>
        <w:t xml:space="preserve"> ЗУН по предметам, за преподаванием, индивидуальной работой с обучающимися.</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p>
    <w:p w:rsidR="00A52931" w:rsidRPr="00A52931" w:rsidRDefault="00BB2B68" w:rsidP="00A52931">
      <w:pPr>
        <w:shd w:val="clear" w:color="auto" w:fill="FFFFFF"/>
        <w:spacing w:before="99" w:after="99"/>
        <w:jc w:val="both"/>
        <w:rPr>
          <w:rFonts w:eastAsia="Times New Roman"/>
          <w:color w:val="000000"/>
          <w:sz w:val="24"/>
          <w:szCs w:val="24"/>
          <w:lang w:eastAsia="ru-RU"/>
        </w:rPr>
      </w:pPr>
      <w:r>
        <w:rPr>
          <w:rFonts w:eastAsia="Times New Roman"/>
          <w:b/>
          <w:bCs/>
          <w:color w:val="000000"/>
          <w:sz w:val="24"/>
          <w:szCs w:val="24"/>
          <w:lang w:eastAsia="ru-RU"/>
        </w:rPr>
        <w:t>Задачи на 2022-2023</w:t>
      </w:r>
      <w:r w:rsidR="00A52931" w:rsidRPr="00A52931">
        <w:rPr>
          <w:rFonts w:eastAsia="Times New Roman"/>
          <w:b/>
          <w:bCs/>
          <w:color w:val="000000"/>
          <w:sz w:val="24"/>
          <w:szCs w:val="24"/>
          <w:lang w:eastAsia="ru-RU"/>
        </w:rPr>
        <w:t xml:space="preserve"> учебный год.</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1.​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2.​ Создание  необходимых условий для  реализации основной образовательной программы основного общего образования.</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3.​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4.​ Сохранение и укрепление физического и психического здоровья обучающихся, формирование стремления к здоровому образу жизни.</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5.​ Совершенствование условий взаимодействия семьи и школы через единое информационное пространство.</w:t>
      </w:r>
    </w:p>
    <w:p w:rsidR="00A52931" w:rsidRPr="00A52931" w:rsidRDefault="00A52931" w:rsidP="00A52931">
      <w:pPr>
        <w:shd w:val="clear" w:color="auto" w:fill="FFFFFF"/>
        <w:spacing w:before="99" w:after="99"/>
        <w:ind w:left="720" w:hanging="360"/>
        <w:jc w:val="both"/>
        <w:rPr>
          <w:rFonts w:eastAsia="Times New Roman"/>
          <w:color w:val="000000"/>
          <w:sz w:val="24"/>
          <w:szCs w:val="24"/>
          <w:lang w:eastAsia="ru-RU"/>
        </w:rPr>
      </w:pPr>
      <w:r w:rsidRPr="00A52931">
        <w:rPr>
          <w:rFonts w:eastAsia="Times New Roman"/>
          <w:color w:val="000000"/>
          <w:sz w:val="24"/>
          <w:szCs w:val="24"/>
          <w:lang w:eastAsia="ru-RU"/>
        </w:rPr>
        <w:t>6.​ Привлечение внешкольных учреждений к сотрудничеству для развития творческих, интеллектуальных, индивидуальных  возможностей учащихся.</w:t>
      </w:r>
    </w:p>
    <w:p w:rsidR="00A52931" w:rsidRPr="008C763D" w:rsidRDefault="00A52931" w:rsidP="008C763D">
      <w:pPr>
        <w:shd w:val="clear" w:color="auto" w:fill="FFFFFF"/>
        <w:spacing w:before="100" w:beforeAutospacing="1"/>
        <w:jc w:val="center"/>
        <w:rPr>
          <w:rFonts w:ascii="yandex-sans" w:eastAsia="Times New Roman" w:hAnsi="yandex-sans"/>
          <w:sz w:val="23"/>
          <w:szCs w:val="23"/>
          <w:lang w:eastAsia="ru-RU"/>
        </w:rPr>
      </w:pPr>
      <w:r w:rsidRPr="008C763D">
        <w:rPr>
          <w:rFonts w:ascii="Georgia" w:eastAsia="Times New Roman" w:hAnsi="Georgia"/>
          <w:b/>
          <w:bCs/>
          <w:i/>
          <w:iCs/>
          <w:sz w:val="32"/>
          <w:szCs w:val="32"/>
          <w:lang w:eastAsia="ru-RU"/>
        </w:rPr>
        <w:t>Анализ воспитательной работы</w:t>
      </w:r>
    </w:p>
    <w:p w:rsidR="00A52931" w:rsidRPr="008C763D" w:rsidRDefault="004341D3" w:rsidP="008C763D">
      <w:pPr>
        <w:shd w:val="clear" w:color="auto" w:fill="FFFFFF"/>
        <w:spacing w:before="100" w:beforeAutospacing="1"/>
        <w:jc w:val="center"/>
        <w:rPr>
          <w:rFonts w:ascii="yandex-sans" w:eastAsia="Times New Roman" w:hAnsi="yandex-sans"/>
          <w:sz w:val="23"/>
          <w:szCs w:val="23"/>
          <w:lang w:eastAsia="ru-RU"/>
        </w:rPr>
      </w:pPr>
      <w:r>
        <w:rPr>
          <w:rFonts w:ascii="Georgia" w:eastAsia="Times New Roman" w:hAnsi="Georgia"/>
          <w:b/>
          <w:bCs/>
          <w:i/>
          <w:iCs/>
          <w:sz w:val="32"/>
          <w:szCs w:val="32"/>
          <w:lang w:eastAsia="ru-RU"/>
        </w:rPr>
        <w:t>в МКОУ «</w:t>
      </w:r>
      <w:proofErr w:type="spellStart"/>
      <w:r w:rsidR="008367A9">
        <w:rPr>
          <w:rFonts w:ascii="Georgia" w:eastAsia="Times New Roman" w:hAnsi="Georgia"/>
          <w:b/>
          <w:bCs/>
          <w:i/>
          <w:iCs/>
          <w:sz w:val="32"/>
          <w:szCs w:val="32"/>
          <w:lang w:eastAsia="ru-RU"/>
        </w:rPr>
        <w:t>Лучекская</w:t>
      </w:r>
      <w:proofErr w:type="spellEnd"/>
      <w:r w:rsidR="00A52931" w:rsidRPr="008C763D">
        <w:rPr>
          <w:rFonts w:ascii="Georgia" w:eastAsia="Times New Roman" w:hAnsi="Georgia"/>
          <w:b/>
          <w:bCs/>
          <w:i/>
          <w:iCs/>
          <w:sz w:val="32"/>
          <w:szCs w:val="32"/>
          <w:lang w:eastAsia="ru-RU"/>
        </w:rPr>
        <w:t xml:space="preserve"> СОШ</w:t>
      </w:r>
    </w:p>
    <w:p w:rsidR="00A52931" w:rsidRPr="008C763D" w:rsidRDefault="00BB2B68" w:rsidP="008C763D">
      <w:pPr>
        <w:shd w:val="clear" w:color="auto" w:fill="FFFFFF"/>
        <w:spacing w:before="100" w:beforeAutospacing="1"/>
        <w:jc w:val="center"/>
        <w:rPr>
          <w:rFonts w:ascii="yandex-sans" w:eastAsia="Times New Roman" w:hAnsi="yandex-sans"/>
          <w:sz w:val="23"/>
          <w:szCs w:val="23"/>
          <w:lang w:eastAsia="ru-RU"/>
        </w:rPr>
      </w:pPr>
      <w:r>
        <w:rPr>
          <w:rFonts w:ascii="Georgia" w:eastAsia="Times New Roman" w:hAnsi="Georgia"/>
          <w:b/>
          <w:bCs/>
          <w:i/>
          <w:iCs/>
          <w:sz w:val="32"/>
          <w:szCs w:val="32"/>
          <w:lang w:eastAsia="ru-RU"/>
        </w:rPr>
        <w:t>за 2021-2022</w:t>
      </w:r>
      <w:r w:rsidR="00A52931" w:rsidRPr="008C763D">
        <w:rPr>
          <w:rFonts w:ascii="Georgia" w:eastAsia="Times New Roman" w:hAnsi="Georgia"/>
          <w:b/>
          <w:bCs/>
          <w:i/>
          <w:iCs/>
          <w:sz w:val="32"/>
          <w:szCs w:val="32"/>
          <w:lang w:eastAsia="ru-RU"/>
        </w:rPr>
        <w:t xml:space="preserve"> учебный год</w:t>
      </w:r>
    </w:p>
    <w:p w:rsidR="00A52931" w:rsidRPr="008C763D" w:rsidRDefault="00A52931" w:rsidP="008C763D">
      <w:pPr>
        <w:shd w:val="clear" w:color="auto" w:fill="FFFFFF"/>
        <w:jc w:val="center"/>
        <w:rPr>
          <w:rFonts w:ascii="yandex-sans" w:eastAsia="Times New Roman" w:hAnsi="yandex-sans"/>
          <w:sz w:val="23"/>
          <w:szCs w:val="23"/>
          <w:lang w:eastAsia="ru-RU"/>
        </w:rPr>
      </w:pPr>
    </w:p>
    <w:p w:rsidR="00A52931" w:rsidRPr="00A52931" w:rsidRDefault="00A52931" w:rsidP="00A52931">
      <w:pPr>
        <w:shd w:val="clear" w:color="auto" w:fill="FFFFFF"/>
        <w:jc w:val="right"/>
        <w:rPr>
          <w:rFonts w:ascii="yandex-sans" w:eastAsia="Times New Roman" w:hAnsi="yandex-sans"/>
          <w:color w:val="000000"/>
          <w:sz w:val="23"/>
          <w:szCs w:val="23"/>
          <w:lang w:eastAsia="ru-RU"/>
        </w:rPr>
      </w:pPr>
      <w:r w:rsidRPr="00A52931">
        <w:rPr>
          <w:rFonts w:eastAsia="Times New Roman"/>
          <w:i/>
          <w:iCs/>
          <w:color w:val="000000"/>
          <w:sz w:val="24"/>
          <w:szCs w:val="24"/>
          <w:lang w:eastAsia="ru-RU"/>
        </w:rPr>
        <w:t>Воспитание детей — дело трудное,</w:t>
      </w:r>
    </w:p>
    <w:p w:rsidR="00A52931" w:rsidRPr="00A52931" w:rsidRDefault="00A52931" w:rsidP="00A52931">
      <w:pPr>
        <w:shd w:val="clear" w:color="auto" w:fill="FFFFFF"/>
        <w:jc w:val="right"/>
        <w:rPr>
          <w:rFonts w:ascii="yandex-sans" w:eastAsia="Times New Roman" w:hAnsi="yandex-sans"/>
          <w:color w:val="000000"/>
          <w:sz w:val="23"/>
          <w:szCs w:val="23"/>
          <w:lang w:eastAsia="ru-RU"/>
        </w:rPr>
      </w:pPr>
      <w:r w:rsidRPr="00A52931">
        <w:rPr>
          <w:rFonts w:eastAsia="Times New Roman"/>
          <w:i/>
          <w:iCs/>
          <w:color w:val="000000"/>
          <w:sz w:val="24"/>
          <w:szCs w:val="24"/>
          <w:lang w:eastAsia="ru-RU"/>
        </w:rPr>
        <w:t>и улучшение его условий —</w:t>
      </w:r>
    </w:p>
    <w:p w:rsidR="00A52931" w:rsidRPr="00A52931" w:rsidRDefault="00A52931" w:rsidP="00A52931">
      <w:pPr>
        <w:shd w:val="clear" w:color="auto" w:fill="FFFFFF"/>
        <w:jc w:val="right"/>
        <w:rPr>
          <w:rFonts w:ascii="yandex-sans" w:eastAsia="Times New Roman" w:hAnsi="yandex-sans"/>
          <w:color w:val="000000"/>
          <w:sz w:val="23"/>
          <w:szCs w:val="23"/>
          <w:lang w:eastAsia="ru-RU"/>
        </w:rPr>
      </w:pPr>
      <w:r w:rsidRPr="00A52931">
        <w:rPr>
          <w:rFonts w:eastAsia="Times New Roman"/>
          <w:i/>
          <w:iCs/>
          <w:color w:val="000000"/>
          <w:sz w:val="24"/>
          <w:szCs w:val="24"/>
          <w:lang w:eastAsia="ru-RU"/>
        </w:rPr>
        <w:t>одна из священных обязанностей каждого человека,</w:t>
      </w:r>
    </w:p>
    <w:p w:rsidR="00A52931" w:rsidRPr="00A52931" w:rsidRDefault="00A52931" w:rsidP="00A52931">
      <w:pPr>
        <w:shd w:val="clear" w:color="auto" w:fill="FFFFFF"/>
        <w:jc w:val="right"/>
        <w:rPr>
          <w:rFonts w:ascii="yandex-sans" w:eastAsia="Times New Roman" w:hAnsi="yandex-sans"/>
          <w:color w:val="000000"/>
          <w:sz w:val="23"/>
          <w:szCs w:val="23"/>
          <w:lang w:eastAsia="ru-RU"/>
        </w:rPr>
      </w:pPr>
      <w:r w:rsidRPr="00A52931">
        <w:rPr>
          <w:rFonts w:eastAsia="Times New Roman"/>
          <w:i/>
          <w:iCs/>
          <w:color w:val="000000"/>
          <w:sz w:val="24"/>
          <w:szCs w:val="24"/>
          <w:lang w:eastAsia="ru-RU"/>
        </w:rPr>
        <w:t>ибо нет ничего более важного</w:t>
      </w:r>
    </w:p>
    <w:p w:rsidR="00A52931" w:rsidRPr="00A52931" w:rsidRDefault="00A52931" w:rsidP="00A52931">
      <w:pPr>
        <w:shd w:val="clear" w:color="auto" w:fill="FFFFFF"/>
        <w:jc w:val="right"/>
        <w:rPr>
          <w:rFonts w:ascii="yandex-sans" w:eastAsia="Times New Roman" w:hAnsi="yandex-sans"/>
          <w:color w:val="000000"/>
          <w:sz w:val="23"/>
          <w:szCs w:val="23"/>
          <w:lang w:eastAsia="ru-RU"/>
        </w:rPr>
      </w:pPr>
      <w:r w:rsidRPr="00A52931">
        <w:rPr>
          <w:rFonts w:eastAsia="Times New Roman"/>
          <w:i/>
          <w:iCs/>
          <w:color w:val="000000"/>
          <w:sz w:val="24"/>
          <w:szCs w:val="24"/>
          <w:lang w:eastAsia="ru-RU"/>
        </w:rPr>
        <w:t>как образование самого себя и своих ближних.</w:t>
      </w:r>
    </w:p>
    <w:p w:rsidR="00A52931" w:rsidRPr="00A52931" w:rsidRDefault="00A52931" w:rsidP="00A52931">
      <w:pPr>
        <w:shd w:val="clear" w:color="auto" w:fill="FFFFFF"/>
        <w:jc w:val="right"/>
        <w:rPr>
          <w:rFonts w:ascii="yandex-sans" w:eastAsia="Times New Roman" w:hAnsi="yandex-sans"/>
          <w:color w:val="000000"/>
          <w:sz w:val="23"/>
          <w:szCs w:val="23"/>
          <w:lang w:eastAsia="ru-RU"/>
        </w:rPr>
      </w:pPr>
      <w:r w:rsidRPr="00A52931">
        <w:rPr>
          <w:rFonts w:eastAsia="Times New Roman"/>
          <w:i/>
          <w:iCs/>
          <w:color w:val="000000"/>
          <w:sz w:val="24"/>
          <w:szCs w:val="24"/>
          <w:lang w:eastAsia="ru-RU"/>
        </w:rPr>
        <w:t>Сократ</w:t>
      </w:r>
    </w:p>
    <w:p w:rsidR="00A52931" w:rsidRPr="00A52931" w:rsidRDefault="00A52931" w:rsidP="00A52931">
      <w:pPr>
        <w:shd w:val="clear" w:color="auto" w:fill="FFFFFF"/>
        <w:jc w:val="right"/>
        <w:rPr>
          <w:rFonts w:ascii="yandex-sans" w:eastAsia="Times New Roman" w:hAnsi="yandex-sans"/>
          <w:color w:val="000000"/>
          <w:sz w:val="23"/>
          <w:szCs w:val="23"/>
          <w:lang w:eastAsia="ru-RU"/>
        </w:rPr>
      </w:pP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 w:val="24"/>
          <w:szCs w:val="24"/>
          <w:lang w:eastAsia="ru-RU"/>
        </w:rPr>
        <w:t>Достаточно длительное время приоритет в образовательной школе отдавался процессу обучения. Сегодня, как никогда, остро встал вопрос о воспитанности школьников, возрождении их духовности. Главная тенденция развития школы – повышение ее роли как центра воспитательной деятельности общества, что означает достижение безусловного паритета двух функций учебного заведения – обучение и воспитание.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 w:val="24"/>
          <w:szCs w:val="24"/>
          <w:lang w:eastAsia="ru-RU"/>
        </w:rPr>
        <w:t>Наша школа является целостным живым организмом, в котором все взаимосвязано. В ней создаются условия социальной защищенности, психологической комфортности воспитанника и педагога, обеспечивается возможность их личностного роста и самореализации. Она выступает воспитательной системой решающей главную задачу педагогики – управление развитием ребенка, то есть обеспечивающей воспитание.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 w:val="24"/>
          <w:szCs w:val="24"/>
          <w:lang w:eastAsia="ru-RU"/>
        </w:rPr>
        <w:t xml:space="preserve">Воспитательная система школы охватывала весь педагогический процесс, интегрировала учебные занятия, внеурочную жизнь детей, разнообразную деятельность и общение за </w:t>
      </w:r>
      <w:r w:rsidRPr="00A52931">
        <w:rPr>
          <w:rFonts w:eastAsia="Times New Roman"/>
          <w:color w:val="000000"/>
          <w:sz w:val="24"/>
          <w:szCs w:val="24"/>
          <w:lang w:eastAsia="ru-RU"/>
        </w:rPr>
        <w:lastRenderedPageBreak/>
        <w:t>пределами школы, влияние социальной, природной, предметно-эстетической среды, непрестанно-расширяющееся воспитательное пространство.</w:t>
      </w:r>
    </w:p>
    <w:p w:rsidR="00A52931" w:rsidRPr="00A52931" w:rsidRDefault="008367A9" w:rsidP="008C763D">
      <w:pPr>
        <w:shd w:val="clear" w:color="auto" w:fill="FFFFFF"/>
        <w:spacing w:before="100" w:beforeAutospacing="1"/>
        <w:rPr>
          <w:rFonts w:ascii="yandex-sans" w:eastAsia="Times New Roman" w:hAnsi="yandex-sans"/>
          <w:color w:val="000000"/>
          <w:sz w:val="23"/>
          <w:szCs w:val="23"/>
          <w:lang w:eastAsia="ru-RU"/>
        </w:rPr>
      </w:pPr>
      <w:r>
        <w:rPr>
          <w:rFonts w:ascii="yandex-sans" w:eastAsia="Times New Roman" w:hAnsi="yandex-sans"/>
          <w:noProof/>
          <w:color w:val="000000"/>
          <w:sz w:val="23"/>
          <w:szCs w:val="23"/>
          <w:lang w:eastAsia="ru-RU"/>
        </w:rPr>
      </w:r>
      <w:r>
        <w:rPr>
          <w:rFonts w:ascii="yandex-sans" w:eastAsia="Times New Roman" w:hAnsi="yandex-sans"/>
          <w:noProof/>
          <w:color w:val="000000"/>
          <w:sz w:val="23"/>
          <w:szCs w:val="23"/>
          <w:lang w:eastAsia="ru-RU"/>
        </w:rPr>
        <w:pict>
          <v:rect id="AutoShape 1" o:spid="_x0000_s1026" alt="https://docviewer.yandex.ru/view/26948185/htmlimage?id=300w-6xe170hh7g46q5hnv0544qw2ougnjbw2pb4a0aqnl215csve8of8300ip5l946zl3t6zqp89t5uv2p0qb0kcxwmlzukwgenvr6y&amp;name=image-qCnUBCEmcLN1KarwOX.png" style="width:24.3pt;height:24.3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A52931" w:rsidRPr="008C763D" w:rsidRDefault="00A52931" w:rsidP="00A52931">
      <w:pPr>
        <w:shd w:val="clear" w:color="auto" w:fill="FFFFFF"/>
        <w:spacing w:before="100" w:beforeAutospacing="1" w:after="202"/>
        <w:jc w:val="center"/>
        <w:rPr>
          <w:rFonts w:ascii="yandex-sans" w:eastAsia="Times New Roman" w:hAnsi="yandex-sans"/>
          <w:color w:val="000000"/>
          <w:szCs w:val="28"/>
          <w:lang w:eastAsia="ru-RU"/>
        </w:rPr>
      </w:pPr>
      <w:r w:rsidRPr="008C763D">
        <w:rPr>
          <w:rFonts w:ascii="Georgia" w:eastAsia="Times New Roman" w:hAnsi="Georgia"/>
          <w:b/>
          <w:bCs/>
          <w:color w:val="000000"/>
          <w:szCs w:val="28"/>
          <w:lang w:eastAsia="ru-RU"/>
        </w:rPr>
        <w:t>Работа с классными руководителями</w:t>
      </w:r>
    </w:p>
    <w:p w:rsidR="00A52931" w:rsidRPr="008C763D" w:rsidRDefault="00A52931" w:rsidP="00A52931">
      <w:pPr>
        <w:shd w:val="clear" w:color="auto" w:fill="FFFFFF"/>
        <w:spacing w:before="100" w:beforeAutospacing="1"/>
        <w:rPr>
          <w:rFonts w:ascii="yandex-sans" w:eastAsia="Times New Roman" w:hAnsi="yandex-sans"/>
          <w:color w:val="000000"/>
          <w:szCs w:val="28"/>
          <w:lang w:eastAsia="ru-RU"/>
        </w:rPr>
      </w:pP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Воспитательная работа в 2021-2022</w:t>
      </w:r>
      <w:r w:rsidR="00A52931" w:rsidRPr="00A52931">
        <w:rPr>
          <w:rFonts w:eastAsia="Times New Roman"/>
          <w:color w:val="000000"/>
          <w:szCs w:val="28"/>
          <w:lang w:eastAsia="ru-RU"/>
        </w:rPr>
        <w:t xml:space="preserve"> учебном году строилась на основе Устава школы, концепции воспитательной системы </w:t>
      </w:r>
      <w:proofErr w:type="gramStart"/>
      <w:r w:rsidR="00A52931" w:rsidRPr="00A52931">
        <w:rPr>
          <w:rFonts w:eastAsia="Times New Roman"/>
          <w:color w:val="000000"/>
          <w:szCs w:val="28"/>
          <w:lang w:eastAsia="ru-RU"/>
        </w:rPr>
        <w:t>школы,  годового</w:t>
      </w:r>
      <w:proofErr w:type="gramEnd"/>
      <w:r w:rsidR="00A52931" w:rsidRPr="00A52931">
        <w:rPr>
          <w:rFonts w:eastAsia="Times New Roman"/>
          <w:color w:val="000000"/>
          <w:szCs w:val="28"/>
          <w:lang w:eastAsia="ru-RU"/>
        </w:rPr>
        <w:t xml:space="preserve"> плана работы школы, плана воспитательной работы, утвержденных директором школы.</w:t>
      </w:r>
    </w:p>
    <w:p w:rsidR="00A52931" w:rsidRPr="00A52931" w:rsidRDefault="00BB2B68" w:rsidP="00A52931">
      <w:pPr>
        <w:shd w:val="clear" w:color="auto" w:fill="FFFFFF"/>
        <w:spacing w:before="14"/>
        <w:ind w:left="1166"/>
        <w:rPr>
          <w:rFonts w:ascii="yandex-sans" w:eastAsia="Times New Roman" w:hAnsi="yandex-sans"/>
          <w:color w:val="000000"/>
          <w:sz w:val="23"/>
          <w:szCs w:val="23"/>
          <w:lang w:eastAsia="ru-RU"/>
        </w:rPr>
      </w:pPr>
      <w:r>
        <w:rPr>
          <w:rFonts w:eastAsia="Times New Roman"/>
          <w:color w:val="000000"/>
          <w:szCs w:val="28"/>
          <w:lang w:eastAsia="ru-RU"/>
        </w:rPr>
        <w:t>В 2021-2022</w:t>
      </w:r>
      <w:r w:rsidR="00A52931" w:rsidRPr="00A52931">
        <w:rPr>
          <w:rFonts w:eastAsia="Times New Roman"/>
          <w:color w:val="000000"/>
          <w:szCs w:val="28"/>
          <w:lang w:eastAsia="ru-RU"/>
        </w:rPr>
        <w:t xml:space="preserve"> учебном году школа работала по единой методической теме</w:t>
      </w:r>
      <w:r w:rsidR="00A52931" w:rsidRPr="00A52931">
        <w:rPr>
          <w:rFonts w:eastAsia="Times New Roman"/>
          <w:b/>
          <w:bCs/>
          <w:i/>
          <w:iCs/>
          <w:color w:val="000000"/>
          <w:szCs w:val="28"/>
          <w:lang w:eastAsia="ru-RU"/>
        </w:rPr>
        <w:t>: </w:t>
      </w:r>
      <w:r w:rsidR="00A52931" w:rsidRPr="00A52931">
        <w:rPr>
          <w:rFonts w:eastAsia="Times New Roman"/>
          <w:color w:val="000000"/>
          <w:szCs w:val="28"/>
          <w:lang w:eastAsia="ru-RU"/>
        </w:rPr>
        <w:t>Создание условий для развития социально- адаптивной, конкурентоспособной личности; (личности духовно развитой, творческой, нравственно и физически здоровой, способной на сознательный выбор жизненной позиции, на самостоятельную выработку идей, умеющей ориентироваться в современных социокультурных условиях).</w:t>
      </w:r>
    </w:p>
    <w:p w:rsidR="00A52931" w:rsidRPr="00A52931" w:rsidRDefault="00A52931" w:rsidP="00A52931">
      <w:pPr>
        <w:shd w:val="clear" w:color="auto" w:fill="FFFFFF"/>
        <w:spacing w:before="100" w:beforeAutospacing="1" w:after="240"/>
        <w:rPr>
          <w:rFonts w:ascii="yandex-sans" w:eastAsia="Times New Roman" w:hAnsi="yandex-sans"/>
          <w:color w:val="000000"/>
          <w:sz w:val="23"/>
          <w:szCs w:val="23"/>
          <w:lang w:eastAsia="ru-RU"/>
        </w:rPr>
      </w:pPr>
    </w:p>
    <w:p w:rsidR="00A52931" w:rsidRPr="00A52931" w:rsidRDefault="00A52931" w:rsidP="00A52931">
      <w:pPr>
        <w:shd w:val="clear" w:color="auto" w:fill="FFFFFF"/>
        <w:spacing w:after="274"/>
        <w:rPr>
          <w:rFonts w:ascii="yandex-sans" w:eastAsia="Times New Roman" w:hAnsi="yandex-sans"/>
          <w:color w:val="000000"/>
          <w:sz w:val="23"/>
          <w:szCs w:val="23"/>
          <w:lang w:eastAsia="ru-RU"/>
        </w:rPr>
      </w:pPr>
      <w:r w:rsidRPr="00A52931">
        <w:rPr>
          <w:rFonts w:eastAsia="Times New Roman"/>
          <w:b/>
          <w:bCs/>
          <w:i/>
          <w:iCs/>
          <w:color w:val="000000"/>
          <w:szCs w:val="28"/>
          <w:lang w:eastAsia="ru-RU"/>
        </w:rPr>
        <w:t>Цель: </w:t>
      </w:r>
      <w:r w:rsidRPr="00A52931">
        <w:rPr>
          <w:rFonts w:eastAsia="Times New Roman"/>
          <w:i/>
          <w:iCs/>
          <w:color w:val="000000"/>
          <w:szCs w:val="28"/>
          <w:lang w:eastAsia="ru-RU"/>
        </w:rPr>
        <w:t>овладение классными руководителями методами и приемами воспитания с учетом современных требований и новых стандартов, повышение профессионального мастерства, творческого роста и самореализации классного руководителя для обеспечения качества воспитания.</w:t>
      </w:r>
    </w:p>
    <w:p w:rsidR="00A52931" w:rsidRPr="00A52931" w:rsidRDefault="00A52931" w:rsidP="00A52931">
      <w:pPr>
        <w:shd w:val="clear" w:color="auto" w:fill="FFFFFF"/>
        <w:spacing w:after="202"/>
        <w:rPr>
          <w:rFonts w:ascii="yandex-sans" w:eastAsia="Times New Roman" w:hAnsi="yandex-sans"/>
          <w:color w:val="000000"/>
          <w:sz w:val="23"/>
          <w:szCs w:val="23"/>
          <w:lang w:eastAsia="ru-RU"/>
        </w:rPr>
      </w:pPr>
      <w:r w:rsidRPr="00A52931">
        <w:rPr>
          <w:rFonts w:eastAsia="Times New Roman"/>
          <w:color w:val="000000"/>
          <w:szCs w:val="28"/>
          <w:lang w:eastAsia="ru-RU"/>
        </w:rPr>
        <w:t>Исходя из цели воспитательного процесса,   сформулированы         </w:t>
      </w:r>
      <w:r w:rsidRPr="00A52931">
        <w:rPr>
          <w:rFonts w:eastAsia="Times New Roman"/>
          <w:i/>
          <w:iCs/>
          <w:color w:val="000000"/>
          <w:szCs w:val="28"/>
          <w:u w:val="single"/>
          <w:lang w:eastAsia="ru-RU"/>
        </w:rPr>
        <w:t>задачи воспитательной  деятельности: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b/>
          <w:bCs/>
          <w:color w:val="000000"/>
          <w:szCs w:val="28"/>
          <w:lang w:eastAsia="ru-RU"/>
        </w:rPr>
        <w:t>- </w:t>
      </w:r>
      <w:r w:rsidRPr="00A52931">
        <w:rPr>
          <w:rFonts w:eastAsia="Times New Roman"/>
          <w:color w:val="000000"/>
          <w:szCs w:val="28"/>
          <w:lang w:eastAsia="ru-RU"/>
        </w:rPr>
        <w:t>создать условия для развития духовно-нравственных качеств личности,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способной противостоять негативным факторам современного общества 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выстраивать свою жизнь на основе традиционных российских духовно-</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нравственных ценностей;</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 продолжить работу по освоению педагогами способов изучения семьи,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диалоговых и сотруднических форм взаимодействия с родителями, форм</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организации совместной деятельности родителей и детей;</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 совершенствование деятельности образовательной организации по</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формированию у школьников экологической культуры, культуры здорового и</w:t>
      </w:r>
      <w:r w:rsidR="008C763D">
        <w:rPr>
          <w:rFonts w:eastAsia="Times New Roman"/>
          <w:color w:val="000000"/>
          <w:szCs w:val="28"/>
          <w:lang w:eastAsia="ru-RU"/>
        </w:rPr>
        <w:t xml:space="preserve"> </w:t>
      </w:r>
      <w:r w:rsidRPr="00A52931">
        <w:rPr>
          <w:rFonts w:eastAsia="Times New Roman"/>
          <w:color w:val="000000"/>
          <w:szCs w:val="28"/>
          <w:lang w:eastAsia="ru-RU"/>
        </w:rPr>
        <w:t>безопасного образа жизни.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 xml:space="preserve">- продолжить работу по формированию школьной </w:t>
      </w:r>
      <w:proofErr w:type="spellStart"/>
      <w:r w:rsidRPr="00A52931">
        <w:rPr>
          <w:rFonts w:eastAsia="Times New Roman"/>
          <w:color w:val="000000"/>
          <w:szCs w:val="28"/>
          <w:lang w:eastAsia="ru-RU"/>
        </w:rPr>
        <w:t>здоровьесберегающей</w:t>
      </w:r>
      <w:proofErr w:type="spellEnd"/>
      <w:r w:rsidRPr="00A52931">
        <w:rPr>
          <w:rFonts w:eastAsia="Times New Roman"/>
          <w:color w:val="000000"/>
          <w:szCs w:val="28"/>
          <w:lang w:eastAsia="ru-RU"/>
        </w:rPr>
        <w:t xml:space="preserve"> среды;</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 продолжить работу по профилактике правонарушений, бродяжничества,</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безнадзорности, терроризма, экстремизма среди несовершеннолетних.</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i/>
          <w:iCs/>
          <w:color w:val="000000"/>
          <w:szCs w:val="28"/>
          <w:u w:val="single"/>
          <w:lang w:eastAsia="ru-RU"/>
        </w:rPr>
        <w:t>Пути реализации воспитательных задач:</w:t>
      </w:r>
    </w:p>
    <w:p w:rsidR="00A52931" w:rsidRPr="00A52931" w:rsidRDefault="00A52931" w:rsidP="003E388E">
      <w:pPr>
        <w:numPr>
          <w:ilvl w:val="0"/>
          <w:numId w:val="4"/>
        </w:num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Личностный подход к воспитанию;</w:t>
      </w:r>
    </w:p>
    <w:p w:rsidR="00A52931" w:rsidRPr="00A52931" w:rsidRDefault="00A52931" w:rsidP="003E388E">
      <w:pPr>
        <w:numPr>
          <w:ilvl w:val="0"/>
          <w:numId w:val="4"/>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Организация эмоционально насыщенной жизнедеятельности обучающихся;</w:t>
      </w:r>
    </w:p>
    <w:p w:rsidR="00A52931" w:rsidRPr="00A52931" w:rsidRDefault="00A52931" w:rsidP="003E388E">
      <w:pPr>
        <w:numPr>
          <w:ilvl w:val="0"/>
          <w:numId w:val="4"/>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Приобщение к системе духовных и культурных ценностей своего народа и народов мира. Изучение и сохранение культурно-исторического наследия;</w:t>
      </w:r>
    </w:p>
    <w:p w:rsidR="00A52931" w:rsidRPr="00A52931" w:rsidRDefault="00A52931" w:rsidP="003E388E">
      <w:pPr>
        <w:numPr>
          <w:ilvl w:val="0"/>
          <w:numId w:val="4"/>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Правовое воспитание ребенка и родителя, профилактическая работа по предотвращению правонарушений путем максимального привлечения детей к участию в жизни школы, класса, занятиям в кружках, секциях;</w:t>
      </w:r>
    </w:p>
    <w:p w:rsidR="00A52931" w:rsidRPr="00A52931" w:rsidRDefault="00A52931" w:rsidP="003E388E">
      <w:pPr>
        <w:numPr>
          <w:ilvl w:val="0"/>
          <w:numId w:val="4"/>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Профилактическая работа по воспитанию здорового образа жизни и профилактика вредных привычек;</w:t>
      </w:r>
    </w:p>
    <w:p w:rsidR="00A52931" w:rsidRPr="00A52931" w:rsidRDefault="00A52931" w:rsidP="003E388E">
      <w:pPr>
        <w:numPr>
          <w:ilvl w:val="0"/>
          <w:numId w:val="4"/>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Взаимодействие сфер образования, культуры и общественности в целях гражданско-патриотического и духовно-нравственного воспитания молодежи;</w:t>
      </w:r>
    </w:p>
    <w:p w:rsidR="00A52931" w:rsidRPr="00A52931" w:rsidRDefault="00A52931" w:rsidP="003E388E">
      <w:pPr>
        <w:numPr>
          <w:ilvl w:val="0"/>
          <w:numId w:val="4"/>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Укрепление сотрудничества с организациями, представляющими родительскую, ветеранскую, ученическую общественность, ведомства социальной сферы, участвующие в воспитательном процессе.</w:t>
      </w:r>
    </w:p>
    <w:p w:rsidR="00A52931" w:rsidRPr="00A52931" w:rsidRDefault="00A52931" w:rsidP="00A52931">
      <w:pPr>
        <w:shd w:val="clear" w:color="auto" w:fill="FFFFFF"/>
        <w:spacing w:before="100" w:beforeAutospacing="1" w:after="202"/>
        <w:rPr>
          <w:rFonts w:ascii="yandex-sans" w:eastAsia="Times New Roman" w:hAnsi="yandex-sans"/>
          <w:color w:val="000000"/>
          <w:sz w:val="23"/>
          <w:szCs w:val="23"/>
          <w:lang w:eastAsia="ru-RU"/>
        </w:rPr>
      </w:pPr>
      <w:r w:rsidRPr="00A52931">
        <w:rPr>
          <w:rFonts w:eastAsia="Times New Roman"/>
          <w:color w:val="000000"/>
          <w:szCs w:val="28"/>
          <w:lang w:eastAsia="ru-RU"/>
        </w:rPr>
        <w:t>Заместителем директора школы по воспит</w:t>
      </w:r>
      <w:r w:rsidR="004341D3">
        <w:rPr>
          <w:rFonts w:eastAsia="Times New Roman"/>
          <w:color w:val="000000"/>
          <w:szCs w:val="28"/>
          <w:lang w:eastAsia="ru-RU"/>
        </w:rPr>
        <w:t xml:space="preserve">ательной работе, </w:t>
      </w:r>
      <w:proofErr w:type="spellStart"/>
      <w:r w:rsidR="004341D3">
        <w:rPr>
          <w:rFonts w:eastAsia="Times New Roman"/>
          <w:color w:val="000000"/>
          <w:szCs w:val="28"/>
          <w:lang w:eastAsia="ru-RU"/>
        </w:rPr>
        <w:t>Галимов</w:t>
      </w:r>
      <w:proofErr w:type="spellEnd"/>
      <w:r w:rsidR="004341D3">
        <w:rPr>
          <w:rFonts w:eastAsia="Times New Roman"/>
          <w:color w:val="000000"/>
          <w:szCs w:val="28"/>
          <w:lang w:eastAsia="ru-RU"/>
        </w:rPr>
        <w:t xml:space="preserve"> Т.С.</w:t>
      </w:r>
      <w:r w:rsidRPr="00A52931">
        <w:rPr>
          <w:rFonts w:eastAsia="Times New Roman"/>
          <w:color w:val="000000"/>
          <w:szCs w:val="28"/>
          <w:lang w:eastAsia="ru-RU"/>
        </w:rPr>
        <w:t>., на начало учебного года был составлен общий план воспитательной работы школы, в котором прослеживались следующие </w:t>
      </w:r>
      <w:r w:rsidRPr="00A52931">
        <w:rPr>
          <w:rFonts w:eastAsia="Times New Roman"/>
          <w:b/>
          <w:bCs/>
          <w:color w:val="000000"/>
          <w:szCs w:val="28"/>
          <w:u w:val="single"/>
          <w:lang w:eastAsia="ru-RU"/>
        </w:rPr>
        <w:t>направления</w:t>
      </w:r>
      <w:r w:rsidRPr="00A52931">
        <w:rPr>
          <w:rFonts w:eastAsia="Times New Roman"/>
          <w:color w:val="000000"/>
          <w:szCs w:val="28"/>
          <w:lang w:eastAsia="ru-RU"/>
        </w:rPr>
        <w:t> в воспитательной работе: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духовно-нравственное, нравственно-правовое воспитание</w:t>
      </w:r>
      <w:r w:rsidRPr="00A52931">
        <w:rPr>
          <w:rFonts w:eastAsia="Times New Roman"/>
          <w:color w:val="000000"/>
          <w:szCs w:val="28"/>
          <w:lang w:eastAsia="ru-RU"/>
        </w:rPr>
        <w:t> - основано на развитии у школьников нравственных и этических норм жизни, формировании правил поведения. Это изучение правовой культуры, это деятельность по созданию правового всеобуча учащихся и родителей, формирование в школьном коллективе детей и взрослых уважительного отношения к правам друг друга, формирование качеств, от которых зависит культура поведения, культура труда и общения,  </w:t>
      </w:r>
      <w:r w:rsidRPr="00A52931">
        <w:rPr>
          <w:rFonts w:eastAsia="Times New Roman"/>
          <w:color w:val="000000"/>
          <w:szCs w:val="28"/>
          <w:u w:val="single"/>
          <w:lang w:eastAsia="ru-RU"/>
        </w:rPr>
        <w:t>профилактика правонарушений</w:t>
      </w:r>
      <w:r w:rsidRPr="00A52931">
        <w:rPr>
          <w:rFonts w:eastAsia="Times New Roman"/>
          <w:color w:val="000000"/>
          <w:szCs w:val="28"/>
          <w:lang w:eastAsia="ru-RU"/>
        </w:rPr>
        <w:t>, усвоение  понятий «права и обязанности», «настойчивость», «долг», «сдержанность», «управление собой», «порядочность»;</w:t>
      </w:r>
    </w:p>
    <w:p w:rsidR="00A52931" w:rsidRPr="00A52931" w:rsidRDefault="00A52931" w:rsidP="003E388E">
      <w:pPr>
        <w:numPr>
          <w:ilvl w:val="0"/>
          <w:numId w:val="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гражданско-патриотическое воспитание</w:t>
      </w:r>
      <w:r w:rsidRPr="00A52931">
        <w:rPr>
          <w:rFonts w:eastAsia="Times New Roman"/>
          <w:color w:val="000000"/>
          <w:szCs w:val="28"/>
          <w:lang w:eastAsia="ru-RU"/>
        </w:rPr>
        <w:t> - включает в себя воспитание осознания учащимися как нравственной ценности причастности к судьбе Отечества, его прошлому, настоящему и будущему, воспитание интереса к истории родного края и Отечества, расширение представлений о своём районе, его истории и культуре, о героях Великой Отечественной Войны, воспитание чуткости, доброты и милосердия. Это экскурсионная работа, работа с ветеранами;</w:t>
      </w:r>
    </w:p>
    <w:p w:rsidR="00A52931" w:rsidRPr="00A52931" w:rsidRDefault="00A52931" w:rsidP="003E388E">
      <w:pPr>
        <w:numPr>
          <w:ilvl w:val="0"/>
          <w:numId w:val="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интеллектуально-познавательная деятельность</w:t>
      </w:r>
      <w:r w:rsidRPr="00A52931">
        <w:rPr>
          <w:rFonts w:eastAsia="Times New Roman"/>
          <w:color w:val="000000"/>
          <w:szCs w:val="28"/>
          <w:lang w:eastAsia="ru-RU"/>
        </w:rPr>
        <w:t> - предполагает формирование у обучающихся эмоционально-положительного отношения к учёбе, знаниям, науке, людям интеллектуального труда. Это  формирование культуры знаний,   умения построения личностно-ориентированного содержания образования, стремления к самообразованию, а также создание имиджа и атмосферы познавательного комфорта школы;</w:t>
      </w:r>
    </w:p>
    <w:p w:rsidR="00A52931" w:rsidRPr="00A52931" w:rsidRDefault="00A52931" w:rsidP="003E388E">
      <w:pPr>
        <w:numPr>
          <w:ilvl w:val="0"/>
          <w:numId w:val="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lastRenderedPageBreak/>
        <w:t>художественно-эстетическая деятельность, культурологическое воспитание</w:t>
      </w:r>
      <w:r w:rsidRPr="00A52931">
        <w:rPr>
          <w:rFonts w:eastAsia="Times New Roman"/>
          <w:color w:val="000000"/>
          <w:szCs w:val="28"/>
          <w:lang w:eastAsia="ru-RU"/>
        </w:rPr>
        <w:t> - реализуется в процессе развития  творчества и самостоятельности,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A52931" w:rsidRPr="00A52931" w:rsidRDefault="00A52931" w:rsidP="003E388E">
      <w:pPr>
        <w:numPr>
          <w:ilvl w:val="0"/>
          <w:numId w:val="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спортивно-оздоровительная деятельность, формирование здорового образа жизни</w:t>
      </w:r>
      <w:r w:rsidRPr="00A52931">
        <w:rPr>
          <w:rFonts w:eastAsia="Times New Roman"/>
          <w:color w:val="000000"/>
          <w:szCs w:val="28"/>
          <w:lang w:eastAsia="ru-RU"/>
        </w:rPr>
        <w:t> -строится в процессе создания условий для сохранения и укрепления здоровья учащихся, в их воспитании стремления к здоровому образу жизни;</w:t>
      </w:r>
    </w:p>
    <w:p w:rsidR="00A52931" w:rsidRPr="00A52931" w:rsidRDefault="00A52931" w:rsidP="003E388E">
      <w:pPr>
        <w:numPr>
          <w:ilvl w:val="0"/>
          <w:numId w:val="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трудовое, экологическое воспитание</w:t>
      </w:r>
      <w:r w:rsidRPr="00A52931">
        <w:rPr>
          <w:rFonts w:eastAsia="Times New Roman"/>
          <w:color w:val="000000"/>
          <w:szCs w:val="28"/>
          <w:lang w:eastAsia="ru-RU"/>
        </w:rPr>
        <w:t> - осуществляется посредством формирования экологического поведения, обеспечивающего сохранения на</w:t>
      </w:r>
      <w:r w:rsidRPr="00A52931">
        <w:rPr>
          <w:rFonts w:ascii="Georgia" w:eastAsia="Times New Roman" w:hAnsi="Georgia"/>
          <w:color w:val="000000"/>
          <w:sz w:val="24"/>
          <w:szCs w:val="24"/>
          <w:lang w:eastAsia="ru-RU"/>
        </w:rPr>
        <w:t> Земле природы и человека, их, взаимодействия, создаёт условия для трудовой деятельности;</w:t>
      </w:r>
    </w:p>
    <w:p w:rsidR="00A52931" w:rsidRPr="00A52931" w:rsidRDefault="00A52931" w:rsidP="003E388E">
      <w:pPr>
        <w:numPr>
          <w:ilvl w:val="0"/>
          <w:numId w:val="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ученическое самоуправление</w:t>
      </w:r>
      <w:r w:rsidRPr="00A52931">
        <w:rPr>
          <w:rFonts w:eastAsia="Times New Roman"/>
          <w:color w:val="000000"/>
          <w:szCs w:val="28"/>
          <w:lang w:eastAsia="ru-RU"/>
        </w:rPr>
        <w:t> -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w:t>
      </w:r>
    </w:p>
    <w:p w:rsidR="00A52931" w:rsidRPr="00A52931" w:rsidRDefault="00A52931" w:rsidP="003E388E">
      <w:pPr>
        <w:numPr>
          <w:ilvl w:val="0"/>
          <w:numId w:val="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работа с семьей, профилактика социального сиротства</w:t>
      </w:r>
      <w:r w:rsidRPr="00A52931">
        <w:rPr>
          <w:rFonts w:eastAsia="Times New Roman"/>
          <w:color w:val="000000"/>
          <w:szCs w:val="28"/>
          <w:lang w:eastAsia="ru-RU"/>
        </w:rPr>
        <w:t> - включает в себя совершенствование коллективной и индивидуальной работы с родителями,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 создание в школе благоприятных условий для свободного развития духовно богатой личности;</w:t>
      </w:r>
    </w:p>
    <w:p w:rsidR="00A52931" w:rsidRPr="00A52931" w:rsidRDefault="00A52931" w:rsidP="003E388E">
      <w:pPr>
        <w:numPr>
          <w:ilvl w:val="0"/>
          <w:numId w:val="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внеурочная деятельность</w:t>
      </w:r>
      <w:r w:rsidRPr="00A52931">
        <w:rPr>
          <w:rFonts w:eastAsia="Times New Roman"/>
          <w:color w:val="000000"/>
          <w:szCs w:val="28"/>
          <w:lang w:eastAsia="ru-RU"/>
        </w:rPr>
        <w:t> – организация кружковой работы, спортивных секций, проектной деятельности.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Основной составляющей воспитательной системы являлись традиционные общешкольные мероприятия, объединенные в тематические периоды. Это позволяло создать в школе периоды творческой активности, задать четкий ритм жизни школьного коллектива, оказывать действенную помощь классному руководителю. Участие класса в общешкольных мероприятиях позволило четко определить место классного коллектива в общей системе учебно-воспитательного процесса, а также способствовало:</w:t>
      </w:r>
    </w:p>
    <w:p w:rsidR="00A52931" w:rsidRPr="00A52931" w:rsidRDefault="00A52931" w:rsidP="003E388E">
      <w:pPr>
        <w:numPr>
          <w:ilvl w:val="0"/>
          <w:numId w:val="6"/>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Повышению уровня общительности каждого ребенка в отдельности;</w:t>
      </w:r>
    </w:p>
    <w:p w:rsidR="00A52931" w:rsidRPr="00A52931" w:rsidRDefault="00A52931" w:rsidP="003E388E">
      <w:pPr>
        <w:numPr>
          <w:ilvl w:val="0"/>
          <w:numId w:val="6"/>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Развитию личностных качеств обучающихся, направленных на благо коллектива в целом, помогает рассматривать классный коллектив как неотъемлемую часть школьного коллектива;</w:t>
      </w:r>
    </w:p>
    <w:p w:rsidR="00A52931" w:rsidRPr="00A52931" w:rsidRDefault="00A52931" w:rsidP="003E388E">
      <w:pPr>
        <w:numPr>
          <w:ilvl w:val="0"/>
          <w:numId w:val="6"/>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Оказанию помощи классному руководителю заполнить досуг школьника интересными и познавательными мероприятиями, тем самым сведя к минимуму влияние улицы, что особенно важно.</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lastRenderedPageBreak/>
        <w:t>Традиционные общешкольные</w:t>
      </w:r>
      <w:r w:rsidR="00BB2B68">
        <w:rPr>
          <w:rFonts w:eastAsia="Times New Roman"/>
          <w:b/>
          <w:bCs/>
          <w:color w:val="000000"/>
          <w:szCs w:val="28"/>
          <w:lang w:eastAsia="ru-RU"/>
        </w:rPr>
        <w:t xml:space="preserve"> мероприятия, проведенные в 2021-2022</w:t>
      </w:r>
      <w:r w:rsidR="004341D3">
        <w:rPr>
          <w:rFonts w:eastAsia="Times New Roman"/>
          <w:b/>
          <w:bCs/>
          <w:color w:val="000000"/>
          <w:szCs w:val="28"/>
          <w:lang w:eastAsia="ru-RU"/>
        </w:rPr>
        <w:t xml:space="preserve"> учебном году в МКОУ «</w:t>
      </w:r>
      <w:proofErr w:type="spellStart"/>
      <w:r w:rsidR="008367A9">
        <w:rPr>
          <w:rFonts w:eastAsia="Times New Roman"/>
          <w:b/>
          <w:bCs/>
          <w:color w:val="000000"/>
          <w:szCs w:val="28"/>
          <w:lang w:eastAsia="ru-RU"/>
        </w:rPr>
        <w:t>Лучекская</w:t>
      </w:r>
      <w:proofErr w:type="spellEnd"/>
      <w:r w:rsidRPr="00A52931">
        <w:rPr>
          <w:rFonts w:eastAsia="Times New Roman"/>
          <w:b/>
          <w:bCs/>
          <w:color w:val="000000"/>
          <w:szCs w:val="28"/>
          <w:lang w:eastAsia="ru-RU"/>
        </w:rPr>
        <w:t xml:space="preserve"> СОШ».</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-День Знаний. Торжественная линейка</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-День Здоровья</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-День Учителя. День самоуправления в школе</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-Выборы президента школы</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-День пожилого человека</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-День матери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-Праздник осени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-Новогодние и Рождественские праздники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-День Защитника Отечества</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 Международный женский день (8 Марта)</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-Трудовая акция «</w:t>
      </w:r>
      <w:r w:rsidRPr="00A52931">
        <w:rPr>
          <w:rFonts w:eastAsia="Times New Roman"/>
          <w:i/>
          <w:iCs/>
          <w:color w:val="000000"/>
          <w:szCs w:val="28"/>
          <w:lang w:eastAsia="ru-RU"/>
        </w:rPr>
        <w:t>Чистый школьный двор»</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-Мероприятия, посвящённые Дню Победы «</w:t>
      </w:r>
      <w:r w:rsidRPr="00A52931">
        <w:rPr>
          <w:rFonts w:eastAsia="Times New Roman"/>
          <w:i/>
          <w:iCs/>
          <w:color w:val="000000"/>
          <w:szCs w:val="28"/>
          <w:lang w:eastAsia="ru-RU"/>
        </w:rPr>
        <w:t>Этих дней не смолкнет слава...»</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-Торжественная линейка, посвященная </w:t>
      </w:r>
      <w:r w:rsidR="00BB2B68">
        <w:rPr>
          <w:rFonts w:eastAsia="Times New Roman"/>
          <w:i/>
          <w:iCs/>
          <w:color w:val="000000"/>
          <w:szCs w:val="28"/>
          <w:lang w:eastAsia="ru-RU"/>
        </w:rPr>
        <w:t>«Последнему звонку-2022</w:t>
      </w:r>
      <w:r w:rsidRPr="00A52931">
        <w:rPr>
          <w:rFonts w:eastAsia="Times New Roman"/>
          <w:i/>
          <w:iCs/>
          <w:color w:val="000000"/>
          <w:szCs w:val="28"/>
          <w:lang w:eastAsia="ru-RU"/>
        </w:rPr>
        <w:t>»</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i/>
          <w:iCs/>
          <w:color w:val="000000"/>
          <w:szCs w:val="28"/>
          <w:lang w:eastAsia="ru-RU"/>
        </w:rPr>
        <w:t>- </w:t>
      </w:r>
      <w:r w:rsidRPr="00A52931">
        <w:rPr>
          <w:rFonts w:eastAsia="Times New Roman"/>
          <w:color w:val="000000"/>
          <w:szCs w:val="28"/>
          <w:lang w:eastAsia="ru-RU"/>
        </w:rPr>
        <w:t>Выпускной в начальной школе.</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-Прощай, Азбука!</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-День детства</w:t>
      </w:r>
    </w:p>
    <w:p w:rsidR="00A52931" w:rsidRPr="00A52931" w:rsidRDefault="00BB2B68" w:rsidP="00A52931">
      <w:pPr>
        <w:shd w:val="clear" w:color="auto" w:fill="FFFFFF"/>
        <w:rPr>
          <w:rFonts w:ascii="yandex-sans" w:eastAsia="Times New Roman" w:hAnsi="yandex-sans"/>
          <w:color w:val="000000"/>
          <w:sz w:val="23"/>
          <w:szCs w:val="23"/>
          <w:lang w:eastAsia="ru-RU"/>
        </w:rPr>
      </w:pPr>
      <w:r>
        <w:rPr>
          <w:rFonts w:eastAsia="Times New Roman"/>
          <w:color w:val="000000"/>
          <w:szCs w:val="28"/>
          <w:lang w:eastAsia="ru-RU"/>
        </w:rPr>
        <w:t>В 2021-2022</w:t>
      </w:r>
      <w:r w:rsidR="00A52931" w:rsidRPr="00A52931">
        <w:rPr>
          <w:rFonts w:eastAsia="Times New Roman"/>
          <w:color w:val="000000"/>
          <w:szCs w:val="28"/>
          <w:lang w:eastAsia="ru-RU"/>
        </w:rPr>
        <w:t xml:space="preserve"> учебном году воспитательную </w:t>
      </w:r>
      <w:r>
        <w:rPr>
          <w:rFonts w:eastAsia="Times New Roman"/>
          <w:color w:val="000000"/>
          <w:szCs w:val="28"/>
          <w:lang w:eastAsia="ru-RU"/>
        </w:rPr>
        <w:t>деятельность осуществляли 8 классных руководителей в 8ти классных коллективах: 2</w:t>
      </w:r>
      <w:r w:rsidR="00A52931" w:rsidRPr="00A52931">
        <w:rPr>
          <w:rFonts w:eastAsia="Times New Roman"/>
          <w:color w:val="000000"/>
          <w:szCs w:val="28"/>
          <w:lang w:eastAsia="ru-RU"/>
        </w:rPr>
        <w:t xml:space="preserve"> класса - начального звен</w:t>
      </w:r>
      <w:r>
        <w:rPr>
          <w:rFonts w:eastAsia="Times New Roman"/>
          <w:color w:val="000000"/>
          <w:szCs w:val="28"/>
          <w:lang w:eastAsia="ru-RU"/>
        </w:rPr>
        <w:t>а, 5 классов - среднего звена, 1</w:t>
      </w:r>
      <w:r w:rsidR="00A52931" w:rsidRPr="00A52931">
        <w:rPr>
          <w:rFonts w:eastAsia="Times New Roman"/>
          <w:color w:val="000000"/>
          <w:szCs w:val="28"/>
          <w:lang w:eastAsia="ru-RU"/>
        </w:rPr>
        <w:t xml:space="preserve"> класса - старшего звена. Основным критерием результативности работы классных руководителей в данном учебном году стали:</w:t>
      </w:r>
    </w:p>
    <w:p w:rsidR="00A52931" w:rsidRPr="00A52931" w:rsidRDefault="00A52931" w:rsidP="003E388E">
      <w:pPr>
        <w:numPr>
          <w:ilvl w:val="0"/>
          <w:numId w:val="7"/>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Содействие самостоятельной творческой деятельности обучающихся, повышение уровня удовлетворенности их жизнедеятельностью класса;</w:t>
      </w:r>
    </w:p>
    <w:p w:rsidR="00A52931" w:rsidRPr="00A52931" w:rsidRDefault="00A52931" w:rsidP="003E388E">
      <w:pPr>
        <w:numPr>
          <w:ilvl w:val="0"/>
          <w:numId w:val="7"/>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Уровень взаимодействия с коллективом педагогов, школьными службами.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Каждый классный руководитель работал по планам воспитательной работы класса. Все планы соответствовали приоритетным направлениям воспитательной системы школы.</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Основными формами и методами воспитательной работы являлись тематические классные часы, коллективные творческие дела, проектная деятельность, экскурсии, индивидуальная работа, родительские собрания, беседы. При подготовке и проведении классных и общешкольных воспитательных мероприятий широко использовались информационно-коммуникативные технологии и ресурсы сети Интернет.</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Контроль над воспитательной деятельностью классных руководителей осуществлялся через посещение администрацией школы мероприятий, классных часов, родительских собраний, через классно-обобщающий контроль, через проверку и анализ документации.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xml:space="preserve">Анализ и изучение развития классных коллективов показал, что деятельность большинства классных коллективов была направлена на реализацию общественных и социально-значимых задач и перспектив. Обучающиеся </w:t>
      </w:r>
      <w:r w:rsidRPr="00A52931">
        <w:rPr>
          <w:rFonts w:eastAsia="Times New Roman"/>
          <w:color w:val="000000"/>
          <w:szCs w:val="28"/>
          <w:lang w:eastAsia="ru-RU"/>
        </w:rPr>
        <w:lastRenderedPageBreak/>
        <w:t>школы активно включены в жизнедеятельность ученического коллектива, в общешкольные мероприятия, в мероприятиях района и другого уровня.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основе воспитательной системы школы лежала совместная творческая деятельность детей и взрослых по перечисленным выше направлениям:</w:t>
      </w:r>
    </w:p>
    <w:p w:rsidR="00A52931" w:rsidRPr="008C763D" w:rsidRDefault="00A52931" w:rsidP="003E388E">
      <w:pPr>
        <w:numPr>
          <w:ilvl w:val="0"/>
          <w:numId w:val="8"/>
        </w:numPr>
        <w:shd w:val="clear" w:color="auto" w:fill="FFFFFF"/>
        <w:spacing w:before="100" w:beforeAutospacing="1"/>
        <w:jc w:val="center"/>
        <w:rPr>
          <w:rFonts w:ascii="yandex-sans" w:eastAsia="Times New Roman" w:hAnsi="yandex-sans"/>
          <w:sz w:val="23"/>
          <w:szCs w:val="23"/>
          <w:lang w:eastAsia="ru-RU"/>
        </w:rPr>
      </w:pPr>
      <w:r w:rsidRPr="008C763D">
        <w:rPr>
          <w:rFonts w:eastAsia="Times New Roman"/>
          <w:b/>
          <w:bCs/>
          <w:i/>
          <w:iCs/>
          <w:szCs w:val="28"/>
          <w:lang w:eastAsia="ru-RU"/>
        </w:rPr>
        <w:t>Гражданско-патриотическое направление: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8C763D">
        <w:rPr>
          <w:rFonts w:eastAsia="Times New Roman"/>
          <w:b/>
          <w:bCs/>
          <w:szCs w:val="28"/>
          <w:lang w:eastAsia="ru-RU"/>
        </w:rPr>
        <w:t>Цель</w:t>
      </w:r>
      <w:r w:rsidRPr="008C763D">
        <w:rPr>
          <w:rFonts w:eastAsia="Times New Roman"/>
          <w:szCs w:val="28"/>
          <w:lang w:eastAsia="ru-RU"/>
        </w:rPr>
        <w:t xml:space="preserve"> данного направления – формирование активной гражданской позиции </w:t>
      </w:r>
      <w:r w:rsidRPr="00A52931">
        <w:rPr>
          <w:rFonts w:eastAsia="Times New Roman"/>
          <w:color w:val="000000"/>
          <w:szCs w:val="28"/>
          <w:lang w:eastAsia="ru-RU"/>
        </w:rPr>
        <w:t>обучающегося и развитие чувства патриотизма как важнейших духовно-нравственных и социальных ценностей.</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Для реализации цели были поставлены следующие </w:t>
      </w:r>
      <w:r w:rsidRPr="00A52931">
        <w:rPr>
          <w:rFonts w:eastAsia="Times New Roman"/>
          <w:b/>
          <w:bCs/>
          <w:i/>
          <w:iCs/>
          <w:color w:val="000000"/>
          <w:szCs w:val="28"/>
          <w:lang w:eastAsia="ru-RU"/>
        </w:rPr>
        <w:t>задачи</w:t>
      </w:r>
      <w:r w:rsidRPr="00A52931">
        <w:rPr>
          <w:rFonts w:eastAsia="Times New Roman"/>
          <w:color w:val="000000"/>
          <w:szCs w:val="28"/>
          <w:lang w:eastAsia="ru-RU"/>
        </w:rPr>
        <w:t>:</w:t>
      </w:r>
    </w:p>
    <w:p w:rsidR="00A52931" w:rsidRPr="00A52931" w:rsidRDefault="00A52931" w:rsidP="003E388E">
      <w:pPr>
        <w:numPr>
          <w:ilvl w:val="0"/>
          <w:numId w:val="9"/>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воспитание гражданской зрелости, привития любви к своей Родине, устойчивого желания способствовать ее процветанию;</w:t>
      </w:r>
    </w:p>
    <w:p w:rsidR="00A52931" w:rsidRPr="00A52931" w:rsidRDefault="00A52931" w:rsidP="003E388E">
      <w:pPr>
        <w:numPr>
          <w:ilvl w:val="0"/>
          <w:numId w:val="9"/>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формирование гражданско-правовой культуры учащихся на основе принципов демократии;</w:t>
      </w:r>
    </w:p>
    <w:p w:rsidR="00A52931" w:rsidRPr="00A52931" w:rsidRDefault="00A52931" w:rsidP="003E388E">
      <w:pPr>
        <w:numPr>
          <w:ilvl w:val="0"/>
          <w:numId w:val="9"/>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воспитание чувства гордости и любви к своей Родине;</w:t>
      </w:r>
    </w:p>
    <w:p w:rsidR="00A52931" w:rsidRPr="00A52931" w:rsidRDefault="00A52931" w:rsidP="003E388E">
      <w:pPr>
        <w:numPr>
          <w:ilvl w:val="0"/>
          <w:numId w:val="9"/>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привитие уважения к Государственному гербу и Государственному флагу, к героическому прошлому, к культуре своего народа, любви к родному языку;</w:t>
      </w:r>
    </w:p>
    <w:p w:rsidR="00A52931" w:rsidRPr="00A52931" w:rsidRDefault="00A52931" w:rsidP="003E388E">
      <w:pPr>
        <w:numPr>
          <w:ilvl w:val="0"/>
          <w:numId w:val="9"/>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привитие чувства гордости за героическое прошлое своего народа;</w:t>
      </w:r>
    </w:p>
    <w:p w:rsidR="00A52931" w:rsidRPr="00A52931" w:rsidRDefault="00A52931" w:rsidP="003E388E">
      <w:pPr>
        <w:numPr>
          <w:ilvl w:val="0"/>
          <w:numId w:val="9"/>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воспитание в духе национального взаимодействия разных наций и народов;</w:t>
      </w:r>
    </w:p>
    <w:p w:rsidR="00A52931" w:rsidRPr="00A52931" w:rsidRDefault="00A52931" w:rsidP="003E388E">
      <w:pPr>
        <w:numPr>
          <w:ilvl w:val="0"/>
          <w:numId w:val="9"/>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воспитание уважительного отношения к национальной духовной культуре своего народа, его языку, истории, обычаям, традициям, чувства солидарности и единства народов, населяющих нашу страну;</w:t>
      </w:r>
    </w:p>
    <w:p w:rsidR="00A52931" w:rsidRPr="00A52931" w:rsidRDefault="00A52931" w:rsidP="003E388E">
      <w:pPr>
        <w:numPr>
          <w:ilvl w:val="0"/>
          <w:numId w:val="9"/>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воспитание уважения к заслугам перед Родиной старшего поколения.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 2021-2022</w:t>
      </w:r>
      <w:r w:rsidR="00A52931" w:rsidRPr="00A52931">
        <w:rPr>
          <w:rFonts w:eastAsia="Times New Roman"/>
          <w:color w:val="000000"/>
          <w:szCs w:val="28"/>
          <w:lang w:eastAsia="ru-RU"/>
        </w:rPr>
        <w:t xml:space="preserve"> учебном году по этому направлению были проведены </w:t>
      </w:r>
      <w:r w:rsidR="00A52931" w:rsidRPr="00A52931">
        <w:rPr>
          <w:rFonts w:eastAsia="Times New Roman"/>
          <w:b/>
          <w:bCs/>
          <w:i/>
          <w:iCs/>
          <w:color w:val="000000"/>
          <w:szCs w:val="28"/>
          <w:lang w:eastAsia="ru-RU"/>
        </w:rPr>
        <w:t>следующие общешкольные мероприятия: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-Общероссийский классный час «Готов к труду и обороне» (1 сентября);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-День памяти жертв терроризма (3 сентября);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-День финансовой грамотности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-Классные часы антикоррупционной направленности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-Добровольческие уроки, приуроченные к празднованию Международного дня добровольцев (30 ноября)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-Урок пенсионной грамотности (11 ноября)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-День Защитника Отечества</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-День Победы</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-Уроки Мужества</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3 сентября 2021</w:t>
      </w:r>
      <w:r w:rsidR="00A52931" w:rsidRPr="00A52931">
        <w:rPr>
          <w:rFonts w:eastAsia="Times New Roman"/>
          <w:color w:val="000000"/>
          <w:szCs w:val="28"/>
          <w:lang w:eastAsia="ru-RU"/>
        </w:rPr>
        <w:t xml:space="preserve"> г. прошел День памяти жертв терроризма. В каждом классе была проведена тематиче</w:t>
      </w:r>
      <w:r w:rsidR="004341D3">
        <w:rPr>
          <w:rFonts w:eastAsia="Times New Roman"/>
          <w:color w:val="000000"/>
          <w:szCs w:val="28"/>
          <w:lang w:eastAsia="ru-RU"/>
        </w:rPr>
        <w:t>ск</w:t>
      </w:r>
      <w:r>
        <w:rPr>
          <w:rFonts w:eastAsia="Times New Roman"/>
          <w:color w:val="000000"/>
          <w:szCs w:val="28"/>
          <w:lang w:eastAsia="ru-RU"/>
        </w:rPr>
        <w:t>ая пятиминутка, посвященная 16</w:t>
      </w:r>
      <w:r w:rsidR="00A52931" w:rsidRPr="00A52931">
        <w:rPr>
          <w:rFonts w:eastAsia="Times New Roman"/>
          <w:color w:val="000000"/>
          <w:szCs w:val="28"/>
          <w:lang w:eastAsia="ru-RU"/>
        </w:rPr>
        <w:t xml:space="preserve">-й годовщине трагических событий в Беслане. </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рамках Всероссийской акции </w:t>
      </w:r>
      <w:r w:rsidRPr="00A52931">
        <w:rPr>
          <w:rFonts w:eastAsia="Times New Roman"/>
          <w:i/>
          <w:iCs/>
          <w:color w:val="000000"/>
          <w:szCs w:val="28"/>
          <w:lang w:eastAsia="ru-RU"/>
        </w:rPr>
        <w:t>«День финансовой грамотности</w:t>
      </w:r>
      <w:r w:rsidR="00BB2B68">
        <w:rPr>
          <w:rFonts w:eastAsia="Times New Roman"/>
          <w:color w:val="000000"/>
          <w:szCs w:val="28"/>
          <w:lang w:eastAsia="ru-RU"/>
        </w:rPr>
        <w:t>» 08 сентября 2021</w:t>
      </w:r>
      <w:r w:rsidR="004341D3">
        <w:rPr>
          <w:rFonts w:eastAsia="Times New Roman"/>
          <w:color w:val="000000"/>
          <w:szCs w:val="28"/>
          <w:lang w:eastAsia="ru-RU"/>
        </w:rPr>
        <w:t xml:space="preserve"> года в МКОУ «</w:t>
      </w:r>
      <w:proofErr w:type="spellStart"/>
      <w:r w:rsidR="008367A9">
        <w:rPr>
          <w:rFonts w:eastAsia="Times New Roman"/>
          <w:color w:val="000000"/>
          <w:szCs w:val="28"/>
          <w:lang w:eastAsia="ru-RU"/>
        </w:rPr>
        <w:t>Лучекская</w:t>
      </w:r>
      <w:proofErr w:type="spellEnd"/>
      <w:r w:rsidRPr="00A52931">
        <w:rPr>
          <w:rFonts w:eastAsia="Times New Roman"/>
          <w:color w:val="000000"/>
          <w:szCs w:val="28"/>
          <w:lang w:eastAsia="ru-RU"/>
        </w:rPr>
        <w:t xml:space="preserve"> СОШ» уч</w:t>
      </w:r>
      <w:r w:rsidR="004341D3">
        <w:rPr>
          <w:rFonts w:eastAsia="Times New Roman"/>
          <w:color w:val="000000"/>
          <w:szCs w:val="28"/>
          <w:lang w:eastAsia="ru-RU"/>
        </w:rPr>
        <w:t xml:space="preserve">ителем </w:t>
      </w:r>
      <w:proofErr w:type="gramStart"/>
      <w:r w:rsidR="004341D3">
        <w:rPr>
          <w:rFonts w:eastAsia="Times New Roman"/>
          <w:color w:val="000000"/>
          <w:szCs w:val="28"/>
          <w:lang w:eastAsia="ru-RU"/>
        </w:rPr>
        <w:t xml:space="preserve">информатики </w:t>
      </w:r>
      <w:r w:rsidRPr="00A52931">
        <w:rPr>
          <w:rFonts w:eastAsia="Times New Roman"/>
          <w:color w:val="000000"/>
          <w:szCs w:val="28"/>
          <w:lang w:eastAsia="ru-RU"/>
        </w:rPr>
        <w:t xml:space="preserve"> и</w:t>
      </w:r>
      <w:proofErr w:type="gramEnd"/>
      <w:r w:rsidR="004341D3">
        <w:rPr>
          <w:rFonts w:eastAsia="Times New Roman"/>
          <w:color w:val="000000"/>
          <w:szCs w:val="28"/>
          <w:lang w:eastAsia="ru-RU"/>
        </w:rPr>
        <w:t xml:space="preserve"> учителем истории </w:t>
      </w:r>
      <w:r w:rsidRPr="00A52931">
        <w:rPr>
          <w:rFonts w:eastAsia="Times New Roman"/>
          <w:color w:val="000000"/>
          <w:szCs w:val="28"/>
          <w:lang w:eastAsia="ru-RU"/>
        </w:rPr>
        <w:t xml:space="preserve"> были проведена беседа для обучающих</w:t>
      </w:r>
      <w:r w:rsidR="00BB2B68">
        <w:rPr>
          <w:rFonts w:eastAsia="Times New Roman"/>
          <w:color w:val="000000"/>
          <w:szCs w:val="28"/>
          <w:lang w:eastAsia="ru-RU"/>
        </w:rPr>
        <w:t>ся 9- 10</w:t>
      </w:r>
      <w:r w:rsidRPr="00A52931">
        <w:rPr>
          <w:rFonts w:eastAsia="Times New Roman"/>
          <w:color w:val="000000"/>
          <w:szCs w:val="28"/>
          <w:lang w:eastAsia="ru-RU"/>
        </w:rPr>
        <w:t xml:space="preserve"> классов с использованием презентации </w:t>
      </w:r>
      <w:r w:rsidRPr="00A52931">
        <w:rPr>
          <w:rFonts w:eastAsia="Times New Roman"/>
          <w:i/>
          <w:iCs/>
          <w:color w:val="000000"/>
          <w:szCs w:val="28"/>
          <w:lang w:eastAsia="ru-RU"/>
        </w:rPr>
        <w:t>«Что значит быть финансово грамотным?»</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11 ноября 2021</w:t>
      </w:r>
      <w:r w:rsidR="004341D3">
        <w:rPr>
          <w:rFonts w:eastAsia="Times New Roman"/>
          <w:color w:val="000000"/>
          <w:szCs w:val="28"/>
          <w:lang w:eastAsia="ru-RU"/>
        </w:rPr>
        <w:t xml:space="preserve"> года МК</w:t>
      </w:r>
      <w:r w:rsidR="00DC2BF4">
        <w:rPr>
          <w:rFonts w:eastAsia="Times New Roman"/>
          <w:color w:val="000000"/>
          <w:szCs w:val="28"/>
          <w:lang w:eastAsia="ru-RU"/>
        </w:rPr>
        <w:t>ОУ «</w:t>
      </w:r>
      <w:proofErr w:type="spellStart"/>
      <w:r w:rsidR="00DC2BF4">
        <w:rPr>
          <w:rFonts w:eastAsia="Times New Roman"/>
          <w:color w:val="000000"/>
          <w:szCs w:val="28"/>
          <w:lang w:eastAsia="ru-RU"/>
        </w:rPr>
        <w:t>Калинская</w:t>
      </w:r>
      <w:proofErr w:type="spellEnd"/>
      <w:r w:rsidR="00A52931" w:rsidRPr="00A52931">
        <w:rPr>
          <w:rFonts w:eastAsia="Times New Roman"/>
          <w:color w:val="000000"/>
          <w:szCs w:val="28"/>
          <w:lang w:eastAsia="ru-RU"/>
        </w:rPr>
        <w:t xml:space="preserve"> СОШ» приняла участие в </w:t>
      </w:r>
      <w:r w:rsidR="00A52931" w:rsidRPr="00A52931">
        <w:rPr>
          <w:rFonts w:eastAsia="Times New Roman"/>
          <w:i/>
          <w:iCs/>
          <w:color w:val="000000"/>
          <w:szCs w:val="28"/>
          <w:lang w:eastAsia="ru-RU"/>
        </w:rPr>
        <w:t>«Едином дне пенсионной грамотности».</w:t>
      </w:r>
      <w:r w:rsidR="00A52931" w:rsidRPr="00A52931">
        <w:rPr>
          <w:rFonts w:eastAsia="Times New Roman"/>
          <w:color w:val="000000"/>
          <w:szCs w:val="28"/>
          <w:lang w:eastAsia="ru-RU"/>
        </w:rPr>
        <w:t> Этим мероприятием стартовала масштабная информационная кампания Пенсионного Фонда России по повышению пенсионной и социальной грамотности среди обучающейся молодежи России. В таком мероприятии приняли участие обучающиеся 9-11 класса школы.</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 феврале 2022</w:t>
      </w:r>
      <w:r w:rsidR="00A52931" w:rsidRPr="00A52931">
        <w:rPr>
          <w:rFonts w:eastAsia="Times New Roman"/>
          <w:color w:val="000000"/>
          <w:szCs w:val="28"/>
          <w:lang w:eastAsia="ru-RU"/>
        </w:rPr>
        <w:t xml:space="preserve"> года прошел традиционный тематический период патриотического воспитания, в ходе которого были использованы разные формы деятельности: классные часы, экскурсии, встречи с ветеранами военной служ</w:t>
      </w:r>
      <w:r w:rsidR="00DC2BF4">
        <w:rPr>
          <w:rFonts w:eastAsia="Times New Roman"/>
          <w:color w:val="000000"/>
          <w:szCs w:val="28"/>
          <w:lang w:eastAsia="ru-RU"/>
        </w:rPr>
        <w:t>бы</w:t>
      </w:r>
      <w:r w:rsidR="00A52931" w:rsidRPr="00A52931">
        <w:rPr>
          <w:rFonts w:eastAsia="Times New Roman"/>
          <w:color w:val="000000"/>
          <w:szCs w:val="28"/>
          <w:lang w:eastAsia="ru-RU"/>
        </w:rPr>
        <w:t>.</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22 февраля 2022</w:t>
      </w:r>
      <w:r w:rsidR="00A52931" w:rsidRPr="00A52931">
        <w:rPr>
          <w:rFonts w:eastAsia="Times New Roman"/>
          <w:color w:val="000000"/>
          <w:szCs w:val="28"/>
          <w:lang w:eastAsia="ru-RU"/>
        </w:rPr>
        <w:t xml:space="preserve"> г. прошли соревнования по военно-спортивному многоборью среди образовательных учреждений. Школу на данном соревновании представляли обучающиеся 8-11 класса под руководством учителя ОБЖ</w:t>
      </w:r>
      <w:r w:rsidR="00DC2BF4">
        <w:rPr>
          <w:rFonts w:eastAsia="Times New Roman"/>
          <w:color w:val="000000"/>
          <w:szCs w:val="28"/>
          <w:lang w:eastAsia="ru-RU"/>
        </w:rPr>
        <w:t>.</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Ряд мероприятий в этом учебном году был посвящен выводу сов</w:t>
      </w:r>
      <w:r w:rsidR="00BB2B68">
        <w:rPr>
          <w:rFonts w:eastAsia="Times New Roman"/>
          <w:color w:val="000000"/>
          <w:szCs w:val="28"/>
          <w:lang w:eastAsia="ru-RU"/>
        </w:rPr>
        <w:t>етских войск из Афганистана и 36</w:t>
      </w:r>
      <w:r w:rsidRPr="00A52931">
        <w:rPr>
          <w:rFonts w:eastAsia="Times New Roman"/>
          <w:color w:val="000000"/>
          <w:szCs w:val="28"/>
          <w:lang w:eastAsia="ru-RU"/>
        </w:rPr>
        <w:t>-летию со дня аварий на Чернобыльской АЭС. В школе прошли Уроки памяти и мужества, которые провели классные руководители. .</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мае орг</w:t>
      </w:r>
      <w:r w:rsidR="00BB2B68">
        <w:rPr>
          <w:rFonts w:eastAsia="Times New Roman"/>
          <w:color w:val="000000"/>
          <w:szCs w:val="28"/>
          <w:lang w:eastAsia="ru-RU"/>
        </w:rPr>
        <w:t>анизована декада, посвященная 77</w:t>
      </w:r>
      <w:r w:rsidRPr="00A52931">
        <w:rPr>
          <w:rFonts w:eastAsia="Times New Roman"/>
          <w:color w:val="000000"/>
          <w:szCs w:val="28"/>
          <w:lang w:eastAsia="ru-RU"/>
        </w:rPr>
        <w:t xml:space="preserve">-летию годовщины Великой </w:t>
      </w:r>
      <w:proofErr w:type="gramStart"/>
      <w:r w:rsidRPr="00A52931">
        <w:rPr>
          <w:rFonts w:eastAsia="Times New Roman"/>
          <w:color w:val="000000"/>
          <w:szCs w:val="28"/>
          <w:lang w:eastAsia="ru-RU"/>
        </w:rPr>
        <w:t>Победы ,</w:t>
      </w:r>
      <w:proofErr w:type="gramEnd"/>
      <w:r w:rsidRPr="00A52931">
        <w:rPr>
          <w:rFonts w:eastAsia="Times New Roman"/>
          <w:color w:val="000000"/>
          <w:szCs w:val="28"/>
          <w:lang w:eastAsia="ru-RU"/>
        </w:rPr>
        <w:t xml:space="preserve"> в рамках которой обучающиеся приняли участие во Всероссийской акции </w:t>
      </w:r>
      <w:r w:rsidRPr="00A52931">
        <w:rPr>
          <w:rFonts w:eastAsia="Times New Roman"/>
          <w:i/>
          <w:iCs/>
          <w:color w:val="000000"/>
          <w:szCs w:val="28"/>
          <w:lang w:eastAsia="ru-RU"/>
        </w:rPr>
        <w:t>«Георгиевская ленточка».</w:t>
      </w:r>
      <w:r w:rsidRPr="00A52931">
        <w:rPr>
          <w:rFonts w:eastAsia="Times New Roman"/>
          <w:color w:val="000000"/>
          <w:szCs w:val="28"/>
          <w:lang w:eastAsia="ru-RU"/>
        </w:rPr>
        <w:t> В целях привлечения обучающихся к социально-значимой деятельности организованы акции</w:t>
      </w:r>
      <w:r w:rsidR="00A2105D">
        <w:rPr>
          <w:rFonts w:eastAsia="Times New Roman"/>
          <w:color w:val="000000"/>
          <w:szCs w:val="28"/>
          <w:lang w:eastAsia="ru-RU"/>
        </w:rPr>
        <w:t xml:space="preserve"> </w:t>
      </w:r>
      <w:r w:rsidRPr="00A52931">
        <w:rPr>
          <w:rFonts w:eastAsia="Times New Roman"/>
          <w:i/>
          <w:iCs/>
          <w:color w:val="000000"/>
          <w:szCs w:val="28"/>
          <w:lang w:eastAsia="ru-RU"/>
        </w:rPr>
        <w:t>«Подарок ветерану»</w:t>
      </w:r>
      <w:r w:rsidRPr="00A52931">
        <w:rPr>
          <w:rFonts w:eastAsia="Times New Roman"/>
          <w:color w:val="000000"/>
          <w:szCs w:val="28"/>
          <w:lang w:eastAsia="ru-RU"/>
        </w:rPr>
        <w:t> и «</w:t>
      </w:r>
      <w:r w:rsidRPr="00A52931">
        <w:rPr>
          <w:rFonts w:eastAsia="Times New Roman"/>
          <w:i/>
          <w:iCs/>
          <w:color w:val="000000"/>
          <w:szCs w:val="28"/>
          <w:lang w:eastAsia="ru-RU"/>
        </w:rPr>
        <w:t>Бессмертный полк»</w:t>
      </w:r>
      <w:r w:rsidRPr="00A52931">
        <w:rPr>
          <w:rFonts w:eastAsia="Times New Roman"/>
          <w:color w:val="000000"/>
          <w:szCs w:val="28"/>
          <w:lang w:eastAsia="ru-RU"/>
        </w:rPr>
        <w:t>.</w:t>
      </w:r>
    </w:p>
    <w:p w:rsidR="00A52931" w:rsidRPr="00A52931" w:rsidRDefault="00DC2BF4"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lastRenderedPageBreak/>
        <w:t xml:space="preserve">Учителем истории </w:t>
      </w:r>
      <w:r w:rsidR="00A52931" w:rsidRPr="00A52931">
        <w:rPr>
          <w:rFonts w:eastAsia="Times New Roman"/>
          <w:color w:val="000000"/>
          <w:szCs w:val="28"/>
          <w:lang w:eastAsia="ru-RU"/>
        </w:rPr>
        <w:t xml:space="preserve"> обновлена информация на стендах, посвященных страницам истории Великой Отечественной войны.</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 4 мая по</w:t>
      </w:r>
      <w:r w:rsidR="00BB2B68">
        <w:rPr>
          <w:rFonts w:eastAsia="Times New Roman"/>
          <w:color w:val="000000"/>
          <w:szCs w:val="28"/>
          <w:lang w:eastAsia="ru-RU"/>
        </w:rPr>
        <w:t xml:space="preserve"> 6 мая 2022</w:t>
      </w:r>
      <w:r w:rsidRPr="00A52931">
        <w:rPr>
          <w:rFonts w:eastAsia="Times New Roman"/>
          <w:color w:val="000000"/>
          <w:szCs w:val="28"/>
          <w:lang w:eastAsia="ru-RU"/>
        </w:rPr>
        <w:t xml:space="preserve"> года для ребят всей школы были проведены един</w:t>
      </w:r>
      <w:r w:rsidR="00DC2BF4">
        <w:rPr>
          <w:rFonts w:eastAsia="Times New Roman"/>
          <w:color w:val="000000"/>
          <w:szCs w:val="28"/>
          <w:lang w:eastAsia="ru-RU"/>
        </w:rPr>
        <w:t>ые классные час</w:t>
      </w:r>
      <w:r w:rsidR="00BB2B68">
        <w:rPr>
          <w:rFonts w:eastAsia="Times New Roman"/>
          <w:color w:val="000000"/>
          <w:szCs w:val="28"/>
          <w:lang w:eastAsia="ru-RU"/>
        </w:rPr>
        <w:t>ы, посвящённые 77</w:t>
      </w:r>
      <w:r w:rsidRPr="00A52931">
        <w:rPr>
          <w:rFonts w:eastAsia="Times New Roman"/>
          <w:color w:val="000000"/>
          <w:szCs w:val="28"/>
          <w:lang w:eastAsia="ru-RU"/>
        </w:rPr>
        <w:t>-й годовщине Победы в Великой Отечественной Войне. Классные руководители 7-11-х классов рассказали обучающимся об истории возникновения георгиевской ленты как символа героизма, награды Георгиевский крест, показали фильмы о ключевых сражениях в Великой Отечественной войне. Педагоги беседовали с детьми о подвиге дедов и прадедов, защищавших свои семьи, Отечество и будущие поколения от немецко-фашистских захватчиков. А для обучающихся 1-6-х классов прошли тематические классные часы с использованием презентаций.</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9 Мая 2022</w:t>
      </w:r>
      <w:r w:rsidR="00A52931" w:rsidRPr="00A52931">
        <w:rPr>
          <w:rFonts w:eastAsia="Times New Roman"/>
          <w:color w:val="000000"/>
          <w:szCs w:val="28"/>
          <w:lang w:eastAsia="ru-RU"/>
        </w:rPr>
        <w:t xml:space="preserve"> года в День Победы обучающиеся и педагоги ш</w:t>
      </w:r>
      <w:r w:rsidR="00DC2BF4">
        <w:rPr>
          <w:rFonts w:eastAsia="Times New Roman"/>
          <w:color w:val="000000"/>
          <w:szCs w:val="28"/>
          <w:lang w:eastAsia="ru-RU"/>
        </w:rPr>
        <w:t>колы приняли участие в районном</w:t>
      </w:r>
      <w:r w:rsidR="00A52931" w:rsidRPr="00A52931">
        <w:rPr>
          <w:rFonts w:eastAsia="Times New Roman"/>
          <w:color w:val="000000"/>
          <w:szCs w:val="28"/>
          <w:lang w:eastAsia="ru-RU"/>
        </w:rPr>
        <w:t xml:space="preserve"> параде и шествии «Бессмертный полк».</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Большое внимание гражданско-патриотическому воспитанию уделяли</w:t>
      </w:r>
      <w:r w:rsidR="00DC2BF4">
        <w:rPr>
          <w:rFonts w:eastAsia="Times New Roman"/>
          <w:color w:val="000000"/>
          <w:szCs w:val="28"/>
          <w:lang w:eastAsia="ru-RU"/>
        </w:rPr>
        <w:t xml:space="preserve"> классные руководители.</w:t>
      </w:r>
      <w:r w:rsidRPr="00A52931">
        <w:rPr>
          <w:rFonts w:eastAsia="Times New Roman"/>
          <w:color w:val="000000"/>
          <w:szCs w:val="28"/>
          <w:lang w:eastAsia="ru-RU"/>
        </w:rPr>
        <w:t xml:space="preserve"> Успешно решалась проблема воспитания любви к своей малой Родине учителями начальных классов</w:t>
      </w:r>
      <w:r w:rsidR="00DC2BF4">
        <w:rPr>
          <w:rFonts w:eastAsia="Times New Roman"/>
          <w:color w:val="000000"/>
          <w:szCs w:val="28"/>
          <w:lang w:eastAsia="ru-RU"/>
        </w:rPr>
        <w:t>.</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Одним из факторов успешности организации воспитательной работы в школе являлось включенность в воспитательный процесс всего педагогического коллектива школы. Мало спланировать и организовать воспитательные мероприятия – надо добиваться связи воспитания на уроке и внеурочной деятельности. Деятельность по патриотическому воспитанию обучающихся проходила именно по этому принципу.</w:t>
      </w:r>
    </w:p>
    <w:p w:rsidR="00A52931" w:rsidRPr="00A52931" w:rsidRDefault="00A52931" w:rsidP="00A52931">
      <w:pPr>
        <w:shd w:val="clear" w:color="auto" w:fill="FFFFFF"/>
        <w:spacing w:before="100" w:beforeAutospacing="1"/>
        <w:ind w:left="720"/>
        <w:rPr>
          <w:rFonts w:ascii="yandex-sans" w:eastAsia="Times New Roman" w:hAnsi="yandex-sans"/>
          <w:color w:val="000000"/>
          <w:sz w:val="23"/>
          <w:szCs w:val="23"/>
          <w:lang w:eastAsia="ru-RU"/>
        </w:rPr>
      </w:pPr>
      <w:r w:rsidRPr="00A52931">
        <w:rPr>
          <w:rFonts w:eastAsia="Times New Roman"/>
          <w:b/>
          <w:bCs/>
          <w:color w:val="000000"/>
          <w:szCs w:val="28"/>
          <w:lang w:eastAsia="ru-RU"/>
        </w:rPr>
        <w:t>Результат:</w:t>
      </w:r>
    </w:p>
    <w:p w:rsidR="00A52931" w:rsidRPr="00A52931" w:rsidRDefault="00A52931" w:rsidP="003E388E">
      <w:pPr>
        <w:numPr>
          <w:ilvl w:val="0"/>
          <w:numId w:val="10"/>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Работа по гражданско-патриотическому воспитанию велась на должном уровне;</w:t>
      </w:r>
    </w:p>
    <w:p w:rsidR="00A52931" w:rsidRPr="00A52931" w:rsidRDefault="00A52931" w:rsidP="003E388E">
      <w:pPr>
        <w:numPr>
          <w:ilvl w:val="0"/>
          <w:numId w:val="10"/>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Формирование патриотических чувств и гражданственности происходило как в урочное, так и внеурочное время;</w:t>
      </w:r>
    </w:p>
    <w:p w:rsidR="00A52931" w:rsidRPr="00A52931" w:rsidRDefault="00A52931" w:rsidP="003E388E">
      <w:pPr>
        <w:numPr>
          <w:ilvl w:val="0"/>
          <w:numId w:val="10"/>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Обучающиеся школы принимали участие во всех общешкольных и районных мероприятиях.</w:t>
      </w:r>
    </w:p>
    <w:p w:rsidR="00A52931" w:rsidRPr="00A52931" w:rsidRDefault="00A52931" w:rsidP="00A52931">
      <w:pPr>
        <w:shd w:val="clear" w:color="auto" w:fill="FFFFFF"/>
        <w:spacing w:before="100" w:beforeAutospacing="1"/>
        <w:ind w:left="720"/>
        <w:rPr>
          <w:rFonts w:ascii="yandex-sans" w:eastAsia="Times New Roman" w:hAnsi="yandex-sans"/>
          <w:color w:val="000000"/>
          <w:sz w:val="23"/>
          <w:szCs w:val="23"/>
          <w:lang w:eastAsia="ru-RU"/>
        </w:rPr>
      </w:pPr>
      <w:r w:rsidRPr="00A52931">
        <w:rPr>
          <w:rFonts w:eastAsia="Times New Roman"/>
          <w:b/>
          <w:bCs/>
          <w:color w:val="000000"/>
          <w:szCs w:val="28"/>
          <w:lang w:eastAsia="ru-RU"/>
        </w:rPr>
        <w:t>Проблемное поле:</w:t>
      </w:r>
    </w:p>
    <w:p w:rsidR="00A52931" w:rsidRPr="00A52931" w:rsidRDefault="00A52931" w:rsidP="003E388E">
      <w:pPr>
        <w:numPr>
          <w:ilvl w:val="0"/>
          <w:numId w:val="11"/>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Низкий уровень мотивации к участию в патриотических мероприятиях обучающихся уровня основного общего образования;</w:t>
      </w:r>
    </w:p>
    <w:p w:rsidR="00A52931" w:rsidRPr="00A52931" w:rsidRDefault="00A52931" w:rsidP="003E388E">
      <w:pPr>
        <w:numPr>
          <w:ilvl w:val="0"/>
          <w:numId w:val="11"/>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По данному направлению слабо осуществлялась проектная деятельность обучающихся.</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b/>
          <w:bCs/>
          <w:color w:val="000000"/>
          <w:szCs w:val="28"/>
          <w:lang w:eastAsia="ru-RU"/>
        </w:rPr>
        <w:t>Задачи на 2022-2023</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-Продолжить работу с обучающимися и родителями по данному направлению, классным руководителям активизировать творческую деятельность обучающихся;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-Классным руководителям привлечь обучающихся уровня основного общего образования к участию в мероприятиях по данному направлению;</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-Реализация проектной деятельности по данному направлению.</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p>
    <w:p w:rsidR="00A52931" w:rsidRPr="008C763D" w:rsidRDefault="00A52931" w:rsidP="003E388E">
      <w:pPr>
        <w:numPr>
          <w:ilvl w:val="0"/>
          <w:numId w:val="12"/>
        </w:numPr>
        <w:shd w:val="clear" w:color="auto" w:fill="FFFFFF"/>
        <w:spacing w:before="100" w:beforeAutospacing="1"/>
        <w:jc w:val="center"/>
        <w:rPr>
          <w:rFonts w:ascii="yandex-sans" w:eastAsia="Times New Roman" w:hAnsi="yandex-sans"/>
          <w:sz w:val="23"/>
          <w:szCs w:val="23"/>
          <w:lang w:eastAsia="ru-RU"/>
        </w:rPr>
      </w:pPr>
      <w:r w:rsidRPr="008C763D">
        <w:rPr>
          <w:rFonts w:eastAsia="Times New Roman"/>
          <w:b/>
          <w:bCs/>
          <w:i/>
          <w:iCs/>
          <w:szCs w:val="28"/>
          <w:lang w:eastAsia="ru-RU"/>
        </w:rPr>
        <w:t>Духовно-нравственное, нравственно-правовое воспитание:</w:t>
      </w:r>
    </w:p>
    <w:p w:rsidR="00A52931" w:rsidRPr="008C763D" w:rsidRDefault="00A52931" w:rsidP="00A52931">
      <w:pPr>
        <w:shd w:val="clear" w:color="auto" w:fill="FFFFFF"/>
        <w:spacing w:before="100" w:beforeAutospacing="1"/>
        <w:jc w:val="center"/>
        <w:rPr>
          <w:rFonts w:ascii="yandex-sans" w:eastAsia="Times New Roman" w:hAnsi="yandex-sans"/>
          <w:sz w:val="23"/>
          <w:szCs w:val="23"/>
          <w:lang w:eastAsia="ru-RU"/>
        </w:rPr>
      </w:pPr>
    </w:p>
    <w:p w:rsidR="00A52931" w:rsidRPr="00A52931" w:rsidRDefault="00A52931" w:rsidP="00A52931">
      <w:pPr>
        <w:shd w:val="clear" w:color="auto" w:fill="FFFFFF"/>
        <w:spacing w:before="100" w:beforeAutospacing="1"/>
        <w:ind w:left="360"/>
        <w:rPr>
          <w:rFonts w:ascii="yandex-sans" w:eastAsia="Times New Roman" w:hAnsi="yandex-sans"/>
          <w:color w:val="000000"/>
          <w:sz w:val="23"/>
          <w:szCs w:val="23"/>
          <w:lang w:eastAsia="ru-RU"/>
        </w:rPr>
      </w:pPr>
      <w:r w:rsidRPr="00A52931">
        <w:rPr>
          <w:rFonts w:eastAsia="Times New Roman"/>
          <w:b/>
          <w:bCs/>
          <w:i/>
          <w:iCs/>
          <w:color w:val="000000"/>
          <w:szCs w:val="28"/>
          <w:lang w:eastAsia="ru-RU"/>
        </w:rPr>
        <w:t>Цель</w:t>
      </w:r>
      <w:r w:rsidRPr="00A52931">
        <w:rPr>
          <w:rFonts w:eastAsia="Times New Roman"/>
          <w:b/>
          <w:bCs/>
          <w:color w:val="000000"/>
          <w:szCs w:val="28"/>
          <w:lang w:eastAsia="ru-RU"/>
        </w:rPr>
        <w:t>: </w:t>
      </w:r>
      <w:r w:rsidRPr="00A52931">
        <w:rPr>
          <w:rFonts w:eastAsia="Times New Roman"/>
          <w:color w:val="000000"/>
          <w:szCs w:val="28"/>
          <w:lang w:eastAsia="ru-RU"/>
        </w:rPr>
        <w:t>помочь обучающимся осознать нравст</w:t>
      </w:r>
      <w:r w:rsidRPr="00A52931">
        <w:rPr>
          <w:rFonts w:eastAsia="Times New Roman"/>
          <w:color w:val="000000"/>
          <w:szCs w:val="28"/>
          <w:lang w:eastAsia="ru-RU"/>
        </w:rPr>
        <w:softHyphen/>
        <w:t>венные нормы и правила поведения.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i/>
          <w:iCs/>
          <w:color w:val="000000"/>
          <w:szCs w:val="28"/>
          <w:lang w:eastAsia="ru-RU"/>
        </w:rPr>
        <w:t>Задачи:</w:t>
      </w:r>
    </w:p>
    <w:p w:rsidR="00A52931" w:rsidRPr="00A52931" w:rsidRDefault="00A52931" w:rsidP="003E388E">
      <w:pPr>
        <w:numPr>
          <w:ilvl w:val="0"/>
          <w:numId w:val="13"/>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Гармоничное духовное развитие личности, привитие ей основополагающих принципов нравственности: доброты, честности, желания заботиться о ближнем, укрепления семейных уз, любви к детям, уважения к старшим;</w:t>
      </w:r>
    </w:p>
    <w:p w:rsidR="00A52931" w:rsidRPr="00A52931" w:rsidRDefault="00A52931" w:rsidP="003E388E">
      <w:pPr>
        <w:numPr>
          <w:ilvl w:val="0"/>
          <w:numId w:val="13"/>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Усвоение моральных и нравственных принципов, выработанных человечеством на протяжении своей истории, сохранение исторической преемственности поколений; воспитание патриотов России;</w:t>
      </w:r>
    </w:p>
    <w:p w:rsidR="00A52931" w:rsidRPr="00A52931" w:rsidRDefault="00A52931" w:rsidP="003E388E">
      <w:pPr>
        <w:numPr>
          <w:ilvl w:val="0"/>
          <w:numId w:val="13"/>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Сохранение и приумножение нравственных, культурных и научных ценностей общества; развитие национальной культуры; воспитание граждан демократического государства, уважающих права и свободы личности; объединение усилий семьи и школы в воспитании детей.</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i/>
          <w:iCs/>
          <w:color w:val="000000"/>
          <w:szCs w:val="28"/>
          <w:lang w:eastAsia="ru-RU"/>
        </w:rPr>
        <w:t>Нравственное воспитание</w:t>
      </w:r>
      <w:r w:rsidRPr="00A52931">
        <w:rPr>
          <w:rFonts w:eastAsia="Times New Roman"/>
          <w:color w:val="000000"/>
          <w:szCs w:val="28"/>
          <w:lang w:eastAsia="ru-RU"/>
        </w:rPr>
        <w:t> – неоспоримая важнейшая опора всякого общества потому что духовность и нравственность неразрывно связаны с социальной ответственностью. Поэтому государственный заказ для общеобразовательной школы – духовно-нравственное развитие школьников. И Федеральные государственные образовательные стандарты, которые определяют духовно-нравственное развитие и воспитание первостепенной задачей современной образовательной системы и социальным заказом для образования, тому подтверждение.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целях формирования единого школьного пространств</w:t>
      </w:r>
      <w:r w:rsidR="00BB2B68">
        <w:rPr>
          <w:rFonts w:eastAsia="Times New Roman"/>
          <w:color w:val="000000"/>
          <w:szCs w:val="28"/>
          <w:lang w:eastAsia="ru-RU"/>
        </w:rPr>
        <w:t>а и школьной идентичности в 2021-2022</w:t>
      </w:r>
      <w:r w:rsidRPr="00A52931">
        <w:rPr>
          <w:rFonts w:eastAsia="Times New Roman"/>
          <w:color w:val="000000"/>
          <w:szCs w:val="28"/>
          <w:lang w:eastAsia="ru-RU"/>
        </w:rPr>
        <w:t xml:space="preserve"> учебном году в школе прошли </w:t>
      </w:r>
      <w:r w:rsidRPr="00A52931">
        <w:rPr>
          <w:rFonts w:eastAsia="Times New Roman"/>
          <w:b/>
          <w:bCs/>
          <w:color w:val="000000"/>
          <w:szCs w:val="28"/>
          <w:u w:val="single"/>
          <w:lang w:eastAsia="ru-RU"/>
        </w:rPr>
        <w:t>традиционные мероприятия:</w:t>
      </w:r>
    </w:p>
    <w:p w:rsidR="00A52931" w:rsidRPr="00A52931" w:rsidRDefault="00A52931" w:rsidP="00A52931">
      <w:pPr>
        <w:shd w:val="clear" w:color="auto" w:fill="FFFFFF"/>
        <w:spacing w:before="100" w:beforeAutospacing="1"/>
        <w:jc w:val="right"/>
        <w:rPr>
          <w:rFonts w:ascii="yandex-sans" w:eastAsia="Times New Roman" w:hAnsi="yandex-sans"/>
          <w:color w:val="000000"/>
          <w:sz w:val="23"/>
          <w:szCs w:val="23"/>
          <w:lang w:eastAsia="ru-RU"/>
        </w:rPr>
      </w:pPr>
    </w:p>
    <w:tbl>
      <w:tblPr>
        <w:tblW w:w="978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1778"/>
        <w:gridCol w:w="7324"/>
      </w:tblGrid>
      <w:tr w:rsidR="00A52931" w:rsidRPr="00A52931" w:rsidTr="00A52931">
        <w:trPr>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jc w:val="center"/>
              <w:rPr>
                <w:rFonts w:ascii="yandex-sans" w:eastAsia="Times New Roman" w:hAnsi="yandex-sans"/>
                <w:color w:val="000000"/>
                <w:sz w:val="23"/>
                <w:szCs w:val="23"/>
                <w:lang w:eastAsia="ru-RU"/>
              </w:rPr>
            </w:pPr>
            <w:r w:rsidRPr="00A52931">
              <w:rPr>
                <w:rFonts w:eastAsia="Times New Roman"/>
                <w:b/>
                <w:bCs/>
                <w:color w:val="000000"/>
                <w:szCs w:val="28"/>
                <w:lang w:val="en-US" w:eastAsia="ru-RU"/>
              </w:rPr>
              <w:t>N</w:t>
            </w:r>
          </w:p>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п/п</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Время проведения</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Название мероприятия</w:t>
            </w:r>
          </w:p>
        </w:tc>
      </w:tr>
      <w:tr w:rsidR="00A52931" w:rsidRPr="00A52931" w:rsidTr="00A52931">
        <w:trPr>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1.</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b/>
                <w:bCs/>
                <w:i/>
                <w:iCs/>
                <w:color w:val="000000"/>
                <w:szCs w:val="28"/>
                <w:lang w:eastAsia="ru-RU"/>
              </w:rPr>
              <w:t>Сентябрь</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BB2B68" w:rsidP="00A52931">
            <w:pPr>
              <w:rPr>
                <w:rFonts w:ascii="yandex-sans" w:eastAsia="Times New Roman" w:hAnsi="yandex-sans"/>
                <w:color w:val="000000"/>
                <w:sz w:val="23"/>
                <w:szCs w:val="23"/>
                <w:lang w:eastAsia="ru-RU"/>
              </w:rPr>
            </w:pPr>
            <w:r>
              <w:rPr>
                <w:rFonts w:eastAsia="Times New Roman"/>
                <w:color w:val="000000"/>
                <w:szCs w:val="28"/>
                <w:lang w:eastAsia="ru-RU"/>
              </w:rPr>
              <w:t>-Праздник "День знаний-2021</w:t>
            </w:r>
            <w:r w:rsidR="00A52931" w:rsidRPr="00A52931">
              <w:rPr>
                <w:rFonts w:eastAsia="Times New Roman"/>
                <w:color w:val="000000"/>
                <w:szCs w:val="28"/>
                <w:lang w:eastAsia="ru-RU"/>
              </w:rPr>
              <w:t>"</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 xml:space="preserve">-Праздник «Теперь я первоклассник» (для обучающихся </w:t>
            </w:r>
            <w:r w:rsidRPr="00A52931">
              <w:rPr>
                <w:rFonts w:eastAsia="Times New Roman"/>
                <w:color w:val="000000"/>
                <w:szCs w:val="28"/>
                <w:lang w:eastAsia="ru-RU"/>
              </w:rPr>
              <w:lastRenderedPageBreak/>
              <w:t>1-х классов)</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-День Здоровья</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-День памяти жертв терроризма</w:t>
            </w:r>
          </w:p>
          <w:p w:rsidR="00A52931" w:rsidRPr="00A52931" w:rsidRDefault="00A52931" w:rsidP="00A52931">
            <w:pPr>
              <w:spacing w:after="100" w:afterAutospacing="1"/>
              <w:rPr>
                <w:rFonts w:ascii="yandex-sans" w:eastAsia="Times New Roman" w:hAnsi="yandex-sans"/>
                <w:color w:val="000000"/>
                <w:sz w:val="23"/>
                <w:szCs w:val="23"/>
                <w:lang w:eastAsia="ru-RU"/>
              </w:rPr>
            </w:pPr>
            <w:r w:rsidRPr="00A52931">
              <w:rPr>
                <w:rFonts w:eastAsia="Times New Roman"/>
                <w:color w:val="000000"/>
                <w:szCs w:val="28"/>
                <w:lang w:eastAsia="ru-RU"/>
              </w:rPr>
              <w:t>-</w:t>
            </w:r>
          </w:p>
        </w:tc>
      </w:tr>
      <w:tr w:rsidR="00A52931" w:rsidRPr="00A52931" w:rsidTr="00A52931">
        <w:trPr>
          <w:trHeight w:val="660"/>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2.</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b/>
                <w:bCs/>
                <w:i/>
                <w:iCs/>
                <w:color w:val="000000"/>
                <w:szCs w:val="28"/>
                <w:lang w:eastAsia="ru-RU"/>
              </w:rPr>
              <w:t>Октябрь</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-День ученического самоуправления, посвященный Дню учителя</w:t>
            </w:r>
          </w:p>
          <w:p w:rsidR="00A52931" w:rsidRPr="00A52931" w:rsidRDefault="00A52931" w:rsidP="00A52931">
            <w:pPr>
              <w:rPr>
                <w:rFonts w:ascii="yandex-sans" w:eastAsia="Times New Roman" w:hAnsi="yandex-sans"/>
                <w:color w:val="000000"/>
                <w:sz w:val="23"/>
                <w:szCs w:val="23"/>
                <w:lang w:eastAsia="ru-RU"/>
              </w:rPr>
            </w:pPr>
          </w:p>
          <w:p w:rsidR="00A52931" w:rsidRPr="00A52931" w:rsidRDefault="00A52931" w:rsidP="00A52931">
            <w:pPr>
              <w:spacing w:after="100" w:afterAutospacing="1"/>
              <w:rPr>
                <w:rFonts w:ascii="yandex-sans" w:eastAsia="Times New Roman" w:hAnsi="yandex-sans"/>
                <w:color w:val="000000"/>
                <w:sz w:val="23"/>
                <w:szCs w:val="23"/>
                <w:lang w:eastAsia="ru-RU"/>
              </w:rPr>
            </w:pPr>
          </w:p>
        </w:tc>
      </w:tr>
      <w:tr w:rsidR="00A52931" w:rsidRPr="00A52931" w:rsidTr="00A52931">
        <w:trPr>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3.</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b/>
                <w:bCs/>
                <w:i/>
                <w:iCs/>
                <w:color w:val="000000"/>
                <w:szCs w:val="28"/>
                <w:lang w:eastAsia="ru-RU"/>
              </w:rPr>
              <w:t>Ноябрь</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-День народного Единства</w:t>
            </w:r>
          </w:p>
          <w:p w:rsidR="00A52931" w:rsidRPr="00A52931" w:rsidRDefault="00A52931" w:rsidP="00A52931">
            <w:pPr>
              <w:spacing w:after="100" w:afterAutospacing="1"/>
              <w:rPr>
                <w:rFonts w:ascii="yandex-sans" w:eastAsia="Times New Roman" w:hAnsi="yandex-sans"/>
                <w:color w:val="000000"/>
                <w:sz w:val="23"/>
                <w:szCs w:val="23"/>
                <w:lang w:eastAsia="ru-RU"/>
              </w:rPr>
            </w:pPr>
            <w:r w:rsidRPr="00A52931">
              <w:rPr>
                <w:rFonts w:eastAsia="Times New Roman"/>
                <w:color w:val="000000"/>
                <w:szCs w:val="28"/>
                <w:lang w:eastAsia="ru-RU"/>
              </w:rPr>
              <w:t>-День Матери: «Мама-главное слово в каждой судьбе»</w:t>
            </w:r>
          </w:p>
        </w:tc>
      </w:tr>
      <w:tr w:rsidR="00A52931" w:rsidRPr="00A52931" w:rsidTr="00A52931">
        <w:trPr>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4.</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b/>
                <w:bCs/>
                <w:i/>
                <w:iCs/>
                <w:color w:val="000000"/>
                <w:szCs w:val="28"/>
                <w:lang w:eastAsia="ru-RU"/>
              </w:rPr>
              <w:t>Декабрь</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-Новогодние утренники</w:t>
            </w:r>
          </w:p>
          <w:p w:rsidR="00A52931" w:rsidRPr="00A52931" w:rsidRDefault="00A52931" w:rsidP="00A52931">
            <w:pPr>
              <w:spacing w:after="100" w:afterAutospacing="1"/>
              <w:rPr>
                <w:rFonts w:ascii="yandex-sans" w:eastAsia="Times New Roman" w:hAnsi="yandex-sans"/>
                <w:color w:val="000000"/>
                <w:sz w:val="23"/>
                <w:szCs w:val="23"/>
                <w:lang w:eastAsia="ru-RU"/>
              </w:rPr>
            </w:pPr>
            <w:r w:rsidRPr="00A52931">
              <w:rPr>
                <w:rFonts w:eastAsia="Times New Roman"/>
                <w:color w:val="000000"/>
                <w:szCs w:val="28"/>
                <w:lang w:eastAsia="ru-RU"/>
              </w:rPr>
              <w:t>-Спортивные игры на призы Деда Мороза в рамках празднования Нового года</w:t>
            </w:r>
          </w:p>
        </w:tc>
      </w:tr>
      <w:tr w:rsidR="00A52931" w:rsidRPr="00A52931" w:rsidTr="00A52931">
        <w:trPr>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5.</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b/>
                <w:bCs/>
                <w:i/>
                <w:iCs/>
                <w:color w:val="000000"/>
                <w:szCs w:val="28"/>
                <w:lang w:eastAsia="ru-RU"/>
              </w:rPr>
              <w:t>Январь</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rPr>
                <w:rFonts w:ascii="yandex-sans" w:eastAsia="Times New Roman" w:hAnsi="yandex-sans"/>
                <w:color w:val="000000"/>
                <w:sz w:val="23"/>
                <w:szCs w:val="23"/>
                <w:lang w:eastAsia="ru-RU"/>
              </w:rPr>
            </w:pPr>
          </w:p>
        </w:tc>
      </w:tr>
      <w:tr w:rsidR="00A52931" w:rsidRPr="00A52931" w:rsidTr="00A52931">
        <w:trPr>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6.</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b/>
                <w:bCs/>
                <w:i/>
                <w:iCs/>
                <w:color w:val="000000"/>
                <w:szCs w:val="28"/>
                <w:lang w:eastAsia="ru-RU"/>
              </w:rPr>
              <w:t>Февраль</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-Вечер школьных друзей</w:t>
            </w:r>
          </w:p>
          <w:p w:rsidR="00A52931" w:rsidRPr="00A52931" w:rsidRDefault="00A52931" w:rsidP="00A52931">
            <w:pPr>
              <w:spacing w:after="100" w:afterAutospacing="1"/>
              <w:rPr>
                <w:rFonts w:ascii="yandex-sans" w:eastAsia="Times New Roman" w:hAnsi="yandex-sans"/>
                <w:color w:val="000000"/>
                <w:sz w:val="23"/>
                <w:szCs w:val="23"/>
                <w:lang w:eastAsia="ru-RU"/>
              </w:rPr>
            </w:pPr>
            <w:r w:rsidRPr="00A52931">
              <w:rPr>
                <w:rFonts w:eastAsia="Times New Roman"/>
                <w:color w:val="000000"/>
                <w:szCs w:val="28"/>
                <w:lang w:eastAsia="ru-RU"/>
              </w:rPr>
              <w:t>-День защитника Отечества</w:t>
            </w:r>
          </w:p>
        </w:tc>
      </w:tr>
      <w:tr w:rsidR="00A52931" w:rsidRPr="00A52931" w:rsidTr="00A52931">
        <w:trPr>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7.</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b/>
                <w:bCs/>
                <w:i/>
                <w:iCs/>
                <w:color w:val="000000"/>
                <w:szCs w:val="28"/>
                <w:lang w:eastAsia="ru-RU"/>
              </w:rPr>
              <w:t>Март</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rPr>
                <w:rFonts w:ascii="yandex-sans" w:eastAsia="Times New Roman" w:hAnsi="yandex-sans"/>
                <w:color w:val="000000"/>
                <w:sz w:val="23"/>
                <w:szCs w:val="23"/>
                <w:lang w:eastAsia="ru-RU"/>
              </w:rPr>
            </w:pPr>
            <w:r w:rsidRPr="00A52931">
              <w:rPr>
                <w:rFonts w:eastAsia="Times New Roman"/>
                <w:color w:val="000000"/>
                <w:szCs w:val="28"/>
                <w:lang w:eastAsia="ru-RU"/>
              </w:rPr>
              <w:t>-Международный женский день (</w:t>
            </w:r>
            <w:r w:rsidRPr="00A52931">
              <w:rPr>
                <w:rFonts w:eastAsia="Times New Roman"/>
                <w:i/>
                <w:iCs/>
                <w:color w:val="000000"/>
                <w:szCs w:val="28"/>
                <w:lang w:eastAsia="ru-RU"/>
              </w:rPr>
              <w:t>«Ты женщина! И этим ты прекрасна!»)</w:t>
            </w:r>
          </w:p>
        </w:tc>
      </w:tr>
      <w:tr w:rsidR="00A52931" w:rsidRPr="00A52931" w:rsidTr="00A52931">
        <w:trPr>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8.</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b/>
                <w:bCs/>
                <w:i/>
                <w:iCs/>
                <w:color w:val="000000"/>
                <w:szCs w:val="28"/>
                <w:lang w:eastAsia="ru-RU"/>
              </w:rPr>
              <w:t>Апрель</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-День космонавтики</w:t>
            </w:r>
          </w:p>
          <w:p w:rsidR="00A52931" w:rsidRPr="00A52931" w:rsidRDefault="00A52931" w:rsidP="00A52931">
            <w:pPr>
              <w:spacing w:after="100" w:afterAutospacing="1"/>
              <w:rPr>
                <w:rFonts w:ascii="yandex-sans" w:eastAsia="Times New Roman" w:hAnsi="yandex-sans"/>
                <w:color w:val="000000"/>
                <w:sz w:val="23"/>
                <w:szCs w:val="23"/>
                <w:lang w:eastAsia="ru-RU"/>
              </w:rPr>
            </w:pPr>
            <w:r w:rsidRPr="00A52931">
              <w:rPr>
                <w:rFonts w:eastAsia="Times New Roman"/>
                <w:color w:val="000000"/>
                <w:szCs w:val="28"/>
                <w:lang w:eastAsia="ru-RU"/>
              </w:rPr>
              <w:t>-Весенняя неделя добра</w:t>
            </w:r>
          </w:p>
        </w:tc>
      </w:tr>
      <w:tr w:rsidR="00A52931" w:rsidRPr="00A52931" w:rsidTr="00A52931">
        <w:trPr>
          <w:tblCellSpacing w:w="0" w:type="dxa"/>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9.</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after="100" w:afterAutospacing="1"/>
              <w:jc w:val="center"/>
              <w:rPr>
                <w:rFonts w:ascii="yandex-sans" w:eastAsia="Times New Roman" w:hAnsi="yandex-sans"/>
                <w:color w:val="000000"/>
                <w:sz w:val="23"/>
                <w:szCs w:val="23"/>
                <w:lang w:eastAsia="ru-RU"/>
              </w:rPr>
            </w:pPr>
            <w:r w:rsidRPr="00A52931">
              <w:rPr>
                <w:rFonts w:eastAsia="Times New Roman"/>
                <w:b/>
                <w:bCs/>
                <w:i/>
                <w:iCs/>
                <w:color w:val="000000"/>
                <w:szCs w:val="28"/>
                <w:lang w:eastAsia="ru-RU"/>
              </w:rPr>
              <w:t>Май</w:t>
            </w:r>
          </w:p>
        </w:tc>
        <w:tc>
          <w:tcPr>
            <w:tcW w:w="71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-День Победы.</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-Акция «</w:t>
            </w:r>
            <w:r w:rsidRPr="00A52931">
              <w:rPr>
                <w:rFonts w:eastAsia="Times New Roman"/>
                <w:i/>
                <w:iCs/>
                <w:color w:val="000000"/>
                <w:szCs w:val="28"/>
                <w:lang w:eastAsia="ru-RU"/>
              </w:rPr>
              <w:t>Подарок ветерану</w:t>
            </w:r>
            <w:r w:rsidRPr="00A52931">
              <w:rPr>
                <w:rFonts w:eastAsia="Times New Roman"/>
                <w:color w:val="000000"/>
                <w:szCs w:val="28"/>
                <w:lang w:eastAsia="ru-RU"/>
              </w:rPr>
              <w:t>»</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-Концерт </w:t>
            </w:r>
            <w:r w:rsidRPr="00A52931">
              <w:rPr>
                <w:rFonts w:eastAsia="Times New Roman"/>
                <w:i/>
                <w:iCs/>
                <w:color w:val="000000"/>
                <w:szCs w:val="28"/>
                <w:lang w:eastAsia="ru-RU"/>
              </w:rPr>
              <w:t>«Не стареют душой ветераны!»</w:t>
            </w:r>
          </w:p>
          <w:p w:rsidR="00A52931" w:rsidRPr="00A52931" w:rsidRDefault="00A52931" w:rsidP="00A52931">
            <w:pPr>
              <w:spacing w:after="100" w:afterAutospacing="1"/>
              <w:rPr>
                <w:rFonts w:ascii="yandex-sans" w:eastAsia="Times New Roman" w:hAnsi="yandex-sans"/>
                <w:color w:val="000000"/>
                <w:sz w:val="23"/>
                <w:szCs w:val="23"/>
                <w:lang w:eastAsia="ru-RU"/>
              </w:rPr>
            </w:pPr>
            <w:r w:rsidRPr="00A52931">
              <w:rPr>
                <w:rFonts w:eastAsia="Times New Roman"/>
                <w:i/>
                <w:iCs/>
                <w:color w:val="000000"/>
                <w:szCs w:val="28"/>
                <w:lang w:eastAsia="ru-RU"/>
              </w:rPr>
              <w:t>-</w:t>
            </w:r>
            <w:r w:rsidRPr="00A52931">
              <w:rPr>
                <w:rFonts w:eastAsia="Times New Roman"/>
                <w:color w:val="000000"/>
                <w:szCs w:val="28"/>
                <w:lang w:eastAsia="ru-RU"/>
              </w:rPr>
              <w:t>Последний звонок-20</w:t>
            </w:r>
            <w:r w:rsidR="00BB2B68">
              <w:rPr>
                <w:rFonts w:eastAsia="Times New Roman"/>
                <w:color w:val="000000"/>
                <w:szCs w:val="28"/>
                <w:lang w:eastAsia="ru-RU"/>
              </w:rPr>
              <w:t>22</w:t>
            </w:r>
          </w:p>
        </w:tc>
      </w:tr>
    </w:tbl>
    <w:p w:rsidR="00A52931" w:rsidRPr="00A52931" w:rsidRDefault="00A52931" w:rsidP="00A52931">
      <w:pPr>
        <w:shd w:val="clear" w:color="auto" w:fill="FFFFFF"/>
        <w:rPr>
          <w:rFonts w:ascii="yandex-sans" w:eastAsia="Times New Roman" w:hAnsi="yandex-sans"/>
          <w:color w:val="000000"/>
          <w:sz w:val="23"/>
          <w:szCs w:val="23"/>
          <w:lang w:eastAsia="ru-RU"/>
        </w:rPr>
      </w:pP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 ноябре 2022</w:t>
      </w:r>
      <w:r w:rsidR="00A52931" w:rsidRPr="00A52931">
        <w:rPr>
          <w:rFonts w:eastAsia="Times New Roman"/>
          <w:color w:val="000000"/>
          <w:szCs w:val="28"/>
          <w:lang w:eastAsia="ru-RU"/>
        </w:rPr>
        <w:t xml:space="preserve"> года активно прошла неделя толерантности.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 1 по 11 классы прошли классные часы </w:t>
      </w:r>
      <w:r w:rsidRPr="00A52931">
        <w:rPr>
          <w:rFonts w:eastAsia="Times New Roman"/>
          <w:i/>
          <w:iCs/>
          <w:color w:val="000000"/>
          <w:szCs w:val="28"/>
          <w:lang w:eastAsia="ru-RU"/>
        </w:rPr>
        <w:t xml:space="preserve">«Все мы разные», «Я - </w:t>
      </w:r>
      <w:proofErr w:type="gramStart"/>
      <w:r w:rsidRPr="00A52931">
        <w:rPr>
          <w:rFonts w:eastAsia="Times New Roman"/>
          <w:i/>
          <w:iCs/>
          <w:color w:val="000000"/>
          <w:szCs w:val="28"/>
          <w:lang w:eastAsia="ru-RU"/>
        </w:rPr>
        <w:t>талантлив!,</w:t>
      </w:r>
      <w:proofErr w:type="gramEnd"/>
      <w:r w:rsidRPr="00A52931">
        <w:rPr>
          <w:rFonts w:eastAsia="Times New Roman"/>
          <w:i/>
          <w:iCs/>
          <w:color w:val="000000"/>
          <w:szCs w:val="28"/>
          <w:lang w:eastAsia="ru-RU"/>
        </w:rPr>
        <w:t xml:space="preserve"> «Уроки дружбы».</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Начальная школа провела праздник </w:t>
      </w:r>
      <w:r w:rsidRPr="00A52931">
        <w:rPr>
          <w:rFonts w:eastAsia="Times New Roman"/>
          <w:i/>
          <w:iCs/>
          <w:color w:val="000000"/>
          <w:szCs w:val="28"/>
          <w:lang w:eastAsia="ru-RU"/>
        </w:rPr>
        <w:t>«Осень в гости к нам пришла!»</w:t>
      </w:r>
      <w:r w:rsidRPr="00A52931">
        <w:rPr>
          <w:rFonts w:eastAsia="Times New Roman"/>
          <w:color w:val="000000"/>
          <w:szCs w:val="28"/>
          <w:lang w:eastAsia="ru-RU"/>
        </w:rPr>
        <w:t>, при подготовке которого активное участие приняли родители обучающихся. Они с огромным удовольствием, с неограниченной фантазией изготавливали поделки из природного материала. Праздник получился ярким, масштабным и веселым. Каждый обучающийся не остался без грамоты за свой огромный труд.</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Много усилий прилагали в формировании нравственности у обучающихся классные руководи</w:t>
      </w:r>
      <w:r w:rsidR="00DC2BF4">
        <w:rPr>
          <w:rFonts w:eastAsia="Times New Roman"/>
          <w:color w:val="000000"/>
          <w:szCs w:val="28"/>
          <w:lang w:eastAsia="ru-RU"/>
        </w:rPr>
        <w:t xml:space="preserve">тели: 1 класса, 2 </w:t>
      </w:r>
      <w:proofErr w:type="gramStart"/>
      <w:r w:rsidR="00DC2BF4">
        <w:rPr>
          <w:rFonts w:eastAsia="Times New Roman"/>
          <w:color w:val="000000"/>
          <w:szCs w:val="28"/>
          <w:lang w:eastAsia="ru-RU"/>
        </w:rPr>
        <w:t>класса ,</w:t>
      </w:r>
      <w:proofErr w:type="gramEnd"/>
      <w:r w:rsidR="00DC2BF4">
        <w:rPr>
          <w:rFonts w:eastAsia="Times New Roman"/>
          <w:color w:val="000000"/>
          <w:szCs w:val="28"/>
          <w:lang w:eastAsia="ru-RU"/>
        </w:rPr>
        <w:t xml:space="preserve"> 3 класса, 4 класса,</w:t>
      </w:r>
      <w:r w:rsidRPr="00A52931">
        <w:rPr>
          <w:rFonts w:eastAsia="Times New Roman"/>
          <w:color w:val="000000"/>
          <w:szCs w:val="28"/>
          <w:lang w:eastAsia="ru-RU"/>
        </w:rPr>
        <w:t xml:space="preserve"> 7 класса</w:t>
      </w:r>
      <w:r w:rsidR="00DC2BF4">
        <w:rPr>
          <w:rFonts w:eastAsia="Times New Roman"/>
          <w:color w:val="000000"/>
          <w:szCs w:val="28"/>
          <w:lang w:eastAsia="ru-RU"/>
        </w:rPr>
        <w:t>.</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Для успешной реализации поставленных целей был разработан и утвержден план методического месячника по воспитательной работе. В ходе методической месячника были проведены следующие </w:t>
      </w:r>
      <w:r w:rsidRPr="00A52931">
        <w:rPr>
          <w:rFonts w:eastAsia="Times New Roman"/>
          <w:b/>
          <w:bCs/>
          <w:color w:val="000000"/>
          <w:szCs w:val="28"/>
          <w:u w:val="single"/>
          <w:lang w:eastAsia="ru-RU"/>
        </w:rPr>
        <w:t>классные часы и внеклассные мероприятия</w:t>
      </w:r>
      <w:r w:rsidRPr="00A52931">
        <w:rPr>
          <w:rFonts w:eastAsia="Times New Roman"/>
          <w:color w:val="000000"/>
          <w:szCs w:val="28"/>
          <w:lang w:eastAsia="ru-RU"/>
        </w:rPr>
        <w:t>:</w:t>
      </w:r>
    </w:p>
    <w:p w:rsidR="00A52931" w:rsidRPr="00A52931" w:rsidRDefault="00A52931" w:rsidP="00A52931">
      <w:pPr>
        <w:shd w:val="clear" w:color="auto" w:fill="FFFFFF"/>
        <w:spacing w:before="100" w:beforeAutospacing="1" w:after="240"/>
        <w:rPr>
          <w:rFonts w:ascii="yandex-sans" w:eastAsia="Times New Roman" w:hAnsi="yandex-sans"/>
          <w:color w:val="000000"/>
          <w:sz w:val="23"/>
          <w:szCs w:val="23"/>
          <w:lang w:eastAsia="ru-RU"/>
        </w:rPr>
      </w:pPr>
    </w:p>
    <w:tbl>
      <w:tblPr>
        <w:tblW w:w="856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048"/>
        <w:gridCol w:w="2358"/>
        <w:gridCol w:w="5159"/>
      </w:tblGrid>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lastRenderedPageBreak/>
              <w:t>Класс</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Ответственный</w:t>
            </w: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Мероприятие</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5</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Классный час </w:t>
            </w:r>
            <w:r w:rsidRPr="00A52931">
              <w:rPr>
                <w:rFonts w:eastAsia="Times New Roman"/>
                <w:b/>
                <w:bCs/>
                <w:i/>
                <w:iCs/>
                <w:color w:val="000000"/>
                <w:szCs w:val="28"/>
                <w:lang w:eastAsia="ru-RU"/>
              </w:rPr>
              <w:t>«Красота спасет мир»</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7</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Классный час </w:t>
            </w:r>
            <w:r w:rsidRPr="00A52931">
              <w:rPr>
                <w:rFonts w:eastAsia="Times New Roman"/>
                <w:b/>
                <w:bCs/>
                <w:i/>
                <w:iCs/>
                <w:color w:val="000000"/>
                <w:szCs w:val="28"/>
                <w:lang w:eastAsia="ru-RU"/>
              </w:rPr>
              <w:t>«К нам в гости пришел этикет»</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8</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DC2BF4">
            <w:pPr>
              <w:spacing w:before="100" w:beforeAutospacing="1" w:after="100" w:afterAutospacing="1"/>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Классный час </w:t>
            </w:r>
            <w:r w:rsidRPr="00A52931">
              <w:rPr>
                <w:rFonts w:eastAsia="Times New Roman"/>
                <w:b/>
                <w:bCs/>
                <w:i/>
                <w:iCs/>
                <w:color w:val="000000"/>
                <w:szCs w:val="28"/>
                <w:lang w:eastAsia="ru-RU"/>
              </w:rPr>
              <w:t>«Еще раз про любовь»</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1</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Урок-праздник </w:t>
            </w:r>
            <w:r w:rsidRPr="00A52931">
              <w:rPr>
                <w:rFonts w:eastAsia="Times New Roman"/>
                <w:b/>
                <w:bCs/>
                <w:i/>
                <w:iCs/>
                <w:color w:val="000000"/>
                <w:szCs w:val="28"/>
                <w:lang w:eastAsia="ru-RU"/>
              </w:rPr>
              <w:t>«Прощай, азбука!»</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4</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DC2BF4">
            <w:pPr>
              <w:spacing w:before="100" w:beforeAutospacing="1" w:after="100" w:afterAutospacing="1"/>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Классный час </w:t>
            </w:r>
            <w:r w:rsidRPr="00A52931">
              <w:rPr>
                <w:rFonts w:eastAsia="Times New Roman"/>
                <w:b/>
                <w:bCs/>
                <w:i/>
                <w:iCs/>
                <w:color w:val="000000"/>
                <w:szCs w:val="28"/>
                <w:lang w:eastAsia="ru-RU"/>
              </w:rPr>
              <w:t>«Славный день-8 Марта</w:t>
            </w:r>
            <w:r w:rsidRPr="00A52931">
              <w:rPr>
                <w:rFonts w:eastAsia="Times New Roman"/>
                <w:color w:val="000000"/>
                <w:szCs w:val="28"/>
                <w:lang w:eastAsia="ru-RU"/>
              </w:rPr>
              <w:t>»</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9</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DC2BF4">
            <w:pPr>
              <w:spacing w:before="100" w:beforeAutospacing="1" w:after="100" w:afterAutospacing="1"/>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Классный час </w:t>
            </w:r>
            <w:r w:rsidRPr="00A52931">
              <w:rPr>
                <w:rFonts w:eastAsia="Times New Roman"/>
                <w:b/>
                <w:bCs/>
                <w:i/>
                <w:iCs/>
                <w:color w:val="000000"/>
                <w:szCs w:val="28"/>
                <w:lang w:eastAsia="ru-RU"/>
              </w:rPr>
              <w:t>«Масленица»</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3</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DC2BF4">
            <w:pPr>
              <w:spacing w:before="100" w:beforeAutospacing="1" w:after="100" w:afterAutospacing="1"/>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Праздник «</w:t>
            </w:r>
            <w:r w:rsidRPr="00A52931">
              <w:rPr>
                <w:rFonts w:eastAsia="Times New Roman"/>
                <w:b/>
                <w:bCs/>
                <w:i/>
                <w:iCs/>
                <w:color w:val="000000"/>
                <w:szCs w:val="28"/>
                <w:lang w:eastAsia="ru-RU"/>
              </w:rPr>
              <w:t>День именинника»</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6</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DC2BF4">
            <w:pPr>
              <w:spacing w:before="100" w:beforeAutospacing="1" w:after="100" w:afterAutospacing="1"/>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Классный час </w:t>
            </w:r>
            <w:r w:rsidRPr="00A52931">
              <w:rPr>
                <w:rFonts w:eastAsia="Times New Roman"/>
                <w:b/>
                <w:bCs/>
                <w:i/>
                <w:iCs/>
                <w:color w:val="000000"/>
                <w:szCs w:val="28"/>
                <w:lang w:eastAsia="ru-RU"/>
              </w:rPr>
              <w:t>«Неизвестное в известном</w:t>
            </w:r>
            <w:r w:rsidRPr="00A52931">
              <w:rPr>
                <w:rFonts w:eastAsia="Times New Roman"/>
                <w:color w:val="000000"/>
                <w:szCs w:val="28"/>
                <w:lang w:eastAsia="ru-RU"/>
              </w:rPr>
              <w:t>»</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10</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Классный час </w:t>
            </w:r>
            <w:r w:rsidRPr="00A52931">
              <w:rPr>
                <w:rFonts w:eastAsia="Times New Roman"/>
                <w:b/>
                <w:bCs/>
                <w:i/>
                <w:iCs/>
                <w:color w:val="000000"/>
                <w:szCs w:val="28"/>
                <w:lang w:eastAsia="ru-RU"/>
              </w:rPr>
              <w:t>«Есть ли герои у нашего времени»</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11</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DC2BF4">
            <w:pPr>
              <w:spacing w:before="100" w:beforeAutospacing="1" w:after="100" w:afterAutospacing="1"/>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Классный час </w:t>
            </w:r>
            <w:r w:rsidRPr="00A52931">
              <w:rPr>
                <w:rFonts w:eastAsia="Times New Roman"/>
                <w:b/>
                <w:bCs/>
                <w:i/>
                <w:iCs/>
                <w:color w:val="000000"/>
                <w:szCs w:val="28"/>
                <w:lang w:eastAsia="ru-RU"/>
              </w:rPr>
              <w:t>«Источник жизни»</w:t>
            </w:r>
          </w:p>
        </w:tc>
      </w:tr>
      <w:tr w:rsidR="00A52931" w:rsidRPr="00A52931" w:rsidTr="00A52931">
        <w:trPr>
          <w:tblCellSpacing w:w="0" w:type="dxa"/>
        </w:trPr>
        <w:tc>
          <w:tcPr>
            <w:tcW w:w="10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2</w:t>
            </w:r>
          </w:p>
        </w:tc>
        <w:tc>
          <w:tcPr>
            <w:tcW w:w="19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A52931" w:rsidRPr="00A52931" w:rsidRDefault="00A52931" w:rsidP="00DC2BF4">
            <w:pPr>
              <w:spacing w:before="100" w:beforeAutospacing="1" w:after="100" w:afterAutospacing="1"/>
              <w:rPr>
                <w:rFonts w:ascii="yandex-sans" w:eastAsia="Times New Roman" w:hAnsi="yandex-sans"/>
                <w:color w:val="000000"/>
                <w:sz w:val="23"/>
                <w:szCs w:val="23"/>
                <w:lang w:eastAsia="ru-RU"/>
              </w:rPr>
            </w:pPr>
          </w:p>
        </w:tc>
        <w:tc>
          <w:tcPr>
            <w:tcW w:w="49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color w:val="000000"/>
                <w:szCs w:val="28"/>
                <w:lang w:eastAsia="ru-RU"/>
              </w:rPr>
              <w:t>Классный час «</w:t>
            </w:r>
            <w:r w:rsidRPr="00A52931">
              <w:rPr>
                <w:rFonts w:eastAsia="Times New Roman"/>
                <w:b/>
                <w:bCs/>
                <w:i/>
                <w:iCs/>
                <w:color w:val="000000"/>
                <w:szCs w:val="28"/>
                <w:lang w:eastAsia="ru-RU"/>
              </w:rPr>
              <w:t>По морю моих увлечений»</w:t>
            </w:r>
          </w:p>
        </w:tc>
      </w:tr>
    </w:tbl>
    <w:p w:rsidR="00A52931" w:rsidRPr="00A52931" w:rsidRDefault="00A52931" w:rsidP="00A52931">
      <w:pPr>
        <w:shd w:val="clear" w:color="auto" w:fill="FFFFFF"/>
        <w:spacing w:before="100" w:beforeAutospacing="1" w:after="240"/>
        <w:rPr>
          <w:rFonts w:ascii="yandex-sans" w:eastAsia="Times New Roman" w:hAnsi="yandex-sans"/>
          <w:color w:val="000000"/>
          <w:sz w:val="23"/>
          <w:szCs w:val="23"/>
          <w:lang w:eastAsia="ru-RU"/>
        </w:rPr>
      </w:pP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Все классные руководители, проводившие классные часы, показали свое профессиональное мастерство, поделились опытом работы с классным коллективом.</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ходе проведения внеклассных мероприятий было отмечено, что классные руководители на хорошем уровне формируют УУД у обуча</w:t>
      </w:r>
      <w:r w:rsidR="00DC2BF4">
        <w:rPr>
          <w:rFonts w:eastAsia="Times New Roman"/>
          <w:color w:val="000000"/>
          <w:szCs w:val="28"/>
          <w:lang w:eastAsia="ru-RU"/>
        </w:rPr>
        <w:t>ющихся.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итоге можно отметить, что большинство проведённых открытых внеклассных мероприятий характеризовались яркостью, образностью, эмоциональностью, использовался жизненный опыт обучающихся.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ходе проведения методического месячника классными руководителями осуществлялось формирование мотивации через постановку целей и задач, а также поэтапное использование различных методов и форм работы с классом. Различного рода внеклассные мероприятия, проводимые в рамках методического месячника, позволили совершенствовать педагогическое и методическое мастерство классных руководителей.</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С 17 по 23 апреля 2022</w:t>
      </w:r>
      <w:r w:rsidR="00A52931" w:rsidRPr="00A52931">
        <w:rPr>
          <w:rFonts w:eastAsia="Times New Roman"/>
          <w:color w:val="000000"/>
          <w:szCs w:val="28"/>
          <w:lang w:eastAsia="ru-RU"/>
        </w:rPr>
        <w:t xml:space="preserve"> года в нашей школе была объявлена Неделя Добра, в которой приняли участие обучающиеся и педагоги школы. Обучающиеся  решили в эту неделю особенно постараться и сделать много добрых дел: озеленить пришкольную террит</w:t>
      </w:r>
      <w:r w:rsidR="00DC2BF4">
        <w:rPr>
          <w:rFonts w:eastAsia="Times New Roman"/>
          <w:color w:val="000000"/>
          <w:szCs w:val="28"/>
          <w:lang w:eastAsia="ru-RU"/>
        </w:rPr>
        <w:t>орию.</w:t>
      </w:r>
    </w:p>
    <w:p w:rsidR="00DC2BF4" w:rsidRDefault="00DC2BF4" w:rsidP="00A52931">
      <w:pPr>
        <w:shd w:val="clear" w:color="auto" w:fill="FFFFFF"/>
        <w:spacing w:before="100" w:beforeAutospacing="1"/>
        <w:rPr>
          <w:rFonts w:eastAsia="Times New Roman"/>
          <w:b/>
          <w:bCs/>
          <w:color w:val="000000"/>
          <w:szCs w:val="28"/>
          <w:lang w:eastAsia="ru-RU"/>
        </w:rPr>
      </w:pPr>
    </w:p>
    <w:p w:rsidR="00DC2BF4" w:rsidRPr="00DC2BF4" w:rsidRDefault="00A52931" w:rsidP="00A52931">
      <w:pPr>
        <w:shd w:val="clear" w:color="auto" w:fill="FFFFFF"/>
        <w:spacing w:before="100" w:beforeAutospacing="1"/>
        <w:rPr>
          <w:rFonts w:eastAsia="Times New Roman"/>
          <w:b/>
          <w:bCs/>
          <w:color w:val="000000"/>
          <w:szCs w:val="28"/>
          <w:lang w:eastAsia="ru-RU"/>
        </w:rPr>
      </w:pPr>
      <w:r w:rsidRPr="00A52931">
        <w:rPr>
          <w:rFonts w:eastAsia="Times New Roman"/>
          <w:b/>
          <w:bCs/>
          <w:color w:val="000000"/>
          <w:szCs w:val="28"/>
          <w:lang w:eastAsia="ru-RU"/>
        </w:rPr>
        <w:t>Результат:</w:t>
      </w:r>
    </w:p>
    <w:p w:rsidR="00A52931" w:rsidRPr="00A52931" w:rsidRDefault="00A52931" w:rsidP="003E388E">
      <w:pPr>
        <w:numPr>
          <w:ilvl w:val="0"/>
          <w:numId w:val="14"/>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Работа по духовно-нравственному воспитанию велась систематически и на удовлетворительном уровне;</w:t>
      </w:r>
    </w:p>
    <w:p w:rsidR="00A52931" w:rsidRPr="008C763D" w:rsidRDefault="00A52931" w:rsidP="003E388E">
      <w:pPr>
        <w:numPr>
          <w:ilvl w:val="0"/>
          <w:numId w:val="14"/>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Активное участие в общешкольных мероприятиях по данному направлению воспитательной работы обучающихся начального и старшего уровней образования.</w:t>
      </w:r>
    </w:p>
    <w:p w:rsidR="00A52931" w:rsidRPr="00A52931" w:rsidRDefault="00A52931" w:rsidP="00A52931">
      <w:pPr>
        <w:shd w:val="clear" w:color="auto" w:fill="FFFFFF"/>
        <w:spacing w:before="100" w:beforeAutospacing="1"/>
        <w:ind w:left="360"/>
        <w:rPr>
          <w:rFonts w:ascii="yandex-sans" w:eastAsia="Times New Roman" w:hAnsi="yandex-sans"/>
          <w:color w:val="000000"/>
          <w:sz w:val="23"/>
          <w:szCs w:val="23"/>
          <w:lang w:eastAsia="ru-RU"/>
        </w:rPr>
      </w:pPr>
      <w:r w:rsidRPr="00A52931">
        <w:rPr>
          <w:rFonts w:eastAsia="Times New Roman"/>
          <w:b/>
          <w:bCs/>
          <w:color w:val="000000"/>
          <w:szCs w:val="28"/>
          <w:lang w:eastAsia="ru-RU"/>
        </w:rPr>
        <w:t>Проблемное поле:</w:t>
      </w:r>
    </w:p>
    <w:p w:rsidR="00A52931" w:rsidRPr="00A52931" w:rsidRDefault="00A52931" w:rsidP="003E388E">
      <w:pPr>
        <w:numPr>
          <w:ilvl w:val="0"/>
          <w:numId w:val="1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Низкая активность обучающихся и родителей среднего уровня образования;</w:t>
      </w:r>
    </w:p>
    <w:p w:rsidR="00A52931" w:rsidRPr="008C763D" w:rsidRDefault="00A52931" w:rsidP="003E388E">
      <w:pPr>
        <w:numPr>
          <w:ilvl w:val="0"/>
          <w:numId w:val="15"/>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Недостаточное внимание классных руководителей к изучению этики и культуры поведения обучающихся.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Задачи на с</w:t>
      </w:r>
      <w:r w:rsidR="008C763D">
        <w:rPr>
          <w:rFonts w:eastAsia="Times New Roman"/>
          <w:b/>
          <w:bCs/>
          <w:color w:val="000000"/>
          <w:szCs w:val="28"/>
          <w:lang w:eastAsia="ru-RU"/>
        </w:rPr>
        <w:t xml:space="preserve"> </w:t>
      </w:r>
      <w:r w:rsidR="00BB2B68">
        <w:rPr>
          <w:rFonts w:eastAsia="Times New Roman"/>
          <w:b/>
          <w:bCs/>
          <w:color w:val="000000"/>
          <w:szCs w:val="28"/>
          <w:lang w:eastAsia="ru-RU"/>
        </w:rPr>
        <w:t>2022-2023</w:t>
      </w:r>
      <w:r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-Каждому учителю определить свои методы и приемы духовно-нравственного воспитания обучающихся;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-Изменение планирования воспитательной работы с целью увеличения роли классных руководителей в организации мероприятий, повышения мотивации обучающихся и родителей к участию в школьной жизни.</w:t>
      </w:r>
    </w:p>
    <w:p w:rsidR="00A52931" w:rsidRPr="008C763D" w:rsidRDefault="00A52931" w:rsidP="003E388E">
      <w:pPr>
        <w:numPr>
          <w:ilvl w:val="0"/>
          <w:numId w:val="16"/>
        </w:numPr>
        <w:shd w:val="clear" w:color="auto" w:fill="FFFFFF"/>
        <w:spacing w:before="100" w:beforeAutospacing="1"/>
        <w:jc w:val="center"/>
        <w:rPr>
          <w:rFonts w:ascii="yandex-sans" w:eastAsia="Times New Roman" w:hAnsi="yandex-sans"/>
          <w:sz w:val="23"/>
          <w:szCs w:val="23"/>
          <w:lang w:eastAsia="ru-RU"/>
        </w:rPr>
      </w:pPr>
      <w:r w:rsidRPr="008C763D">
        <w:rPr>
          <w:rFonts w:eastAsia="Times New Roman"/>
          <w:b/>
          <w:bCs/>
          <w:i/>
          <w:iCs/>
          <w:szCs w:val="28"/>
          <w:lang w:eastAsia="ru-RU"/>
        </w:rPr>
        <w:t>Профилактика правонарушений обучающимися школы и обучающимися, оказавшимися в трудной жизненной ситуации: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Одним из направлений нравственно-правового воспитания являлась профилактика правонарушений, формирование законопослушного поведения.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xml:space="preserve">Организация профилактической работы и правового воспитания обучающихся </w:t>
      </w:r>
      <w:proofErr w:type="gramStart"/>
      <w:r w:rsidRPr="00A52931">
        <w:rPr>
          <w:rFonts w:eastAsia="Times New Roman"/>
          <w:color w:val="000000"/>
          <w:szCs w:val="28"/>
          <w:lang w:eastAsia="ru-RU"/>
        </w:rPr>
        <w:t>велась</w:t>
      </w:r>
      <w:proofErr w:type="gramEnd"/>
      <w:r w:rsidRPr="00A52931">
        <w:rPr>
          <w:rFonts w:eastAsia="Times New Roman"/>
          <w:color w:val="000000"/>
          <w:szCs w:val="28"/>
          <w:lang w:eastAsia="ru-RU"/>
        </w:rPr>
        <w:t xml:space="preserve"> руководствуясь Федеральным законом Российской Федерации от 24 июня 1999 года № 120-ФЗ «Об основах системы профилактики безнадзорности и правонарушений несовершеннолетних», в целях предупреждения, выявления, устранения причин и условий, способствующих асоциальному поведению несовершеннолетних»; приказов У</w:t>
      </w:r>
      <w:r w:rsidR="00DC2BF4">
        <w:rPr>
          <w:rFonts w:eastAsia="Times New Roman"/>
          <w:color w:val="000000"/>
          <w:szCs w:val="28"/>
          <w:lang w:eastAsia="ru-RU"/>
        </w:rPr>
        <w:t xml:space="preserve">правления образования </w:t>
      </w:r>
      <w:proofErr w:type="spellStart"/>
      <w:r w:rsidR="00DC2BF4">
        <w:rPr>
          <w:rFonts w:eastAsia="Times New Roman"/>
          <w:color w:val="000000"/>
          <w:szCs w:val="28"/>
          <w:lang w:eastAsia="ru-RU"/>
        </w:rPr>
        <w:t>Рутульского</w:t>
      </w:r>
      <w:proofErr w:type="spellEnd"/>
      <w:r w:rsidRPr="00A52931">
        <w:rPr>
          <w:rFonts w:eastAsia="Times New Roman"/>
          <w:color w:val="000000"/>
          <w:szCs w:val="28"/>
          <w:lang w:eastAsia="ru-RU"/>
        </w:rPr>
        <w:t xml:space="preserve"> района.</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 начале 2021-2022</w:t>
      </w:r>
      <w:r w:rsidR="00A52931" w:rsidRPr="00A52931">
        <w:rPr>
          <w:rFonts w:eastAsia="Times New Roman"/>
          <w:color w:val="000000"/>
          <w:szCs w:val="28"/>
          <w:lang w:eastAsia="ru-RU"/>
        </w:rPr>
        <w:t xml:space="preserve"> года составлена база данных на детей, состоящих на профилактическом учете в школе, в </w:t>
      </w:r>
      <w:proofErr w:type="spellStart"/>
      <w:r w:rsidR="00A52931" w:rsidRPr="00A52931">
        <w:rPr>
          <w:rFonts w:eastAsia="Times New Roman"/>
          <w:color w:val="000000"/>
          <w:szCs w:val="28"/>
          <w:lang w:eastAsia="ru-RU"/>
        </w:rPr>
        <w:t>КДНиЗП</w:t>
      </w:r>
      <w:proofErr w:type="spellEnd"/>
      <w:r w:rsidR="00A52931" w:rsidRPr="00A52931">
        <w:rPr>
          <w:rFonts w:eastAsia="Times New Roman"/>
          <w:color w:val="000000"/>
          <w:szCs w:val="28"/>
          <w:lang w:eastAsia="ru-RU"/>
        </w:rPr>
        <w:t>, ПДН, неблагополучные семьи, которая корректировалась каждую четверть. Работу по выявлению вышеуказанных групп детей и семей вели в основном классные руководители, так как такая работа требует глубокого знания школьников и их семей, а также условий жизни.</w:t>
      </w:r>
    </w:p>
    <w:p w:rsidR="00A52931" w:rsidRPr="00A52931" w:rsidRDefault="00A52931" w:rsidP="00A52931">
      <w:pPr>
        <w:shd w:val="clear" w:color="auto" w:fill="FFFFFF"/>
        <w:spacing w:before="100" w:beforeAutospacing="1" w:after="202"/>
        <w:rPr>
          <w:rFonts w:ascii="yandex-sans" w:eastAsia="Times New Roman" w:hAnsi="yandex-sans"/>
          <w:color w:val="000000"/>
          <w:sz w:val="23"/>
          <w:szCs w:val="23"/>
          <w:lang w:eastAsia="ru-RU"/>
        </w:rPr>
      </w:pPr>
      <w:r w:rsidRPr="00A52931">
        <w:rPr>
          <w:rFonts w:eastAsia="Times New Roman"/>
          <w:color w:val="000000"/>
          <w:szCs w:val="28"/>
          <w:lang w:eastAsia="ru-RU"/>
        </w:rPr>
        <w:t xml:space="preserve">Изучение контингента обучающихся школы показало, что дети «группы риска» есть. Это дети, подверженные воздействию ряда взаимосвязанных биологических, психологических, социальных факторов, в результате чего они более склонны к правонарушениям, насилию, другим видам </w:t>
      </w:r>
      <w:r w:rsidRPr="00A52931">
        <w:rPr>
          <w:rFonts w:eastAsia="Times New Roman"/>
          <w:color w:val="000000"/>
          <w:szCs w:val="28"/>
          <w:lang w:eastAsia="ru-RU"/>
        </w:rPr>
        <w:lastRenderedPageBreak/>
        <w:t>асоциального поведения. Работа с различными группами обучающихся школы, наблюдение за их поведением, условиями в семье, детско-родительскими отношениями позволили выделить следующие </w:t>
      </w:r>
      <w:r w:rsidRPr="00A52931">
        <w:rPr>
          <w:rFonts w:eastAsia="Times New Roman"/>
          <w:i/>
          <w:iCs/>
          <w:color w:val="000000"/>
          <w:szCs w:val="28"/>
          <w:lang w:eastAsia="ru-RU"/>
        </w:rPr>
        <w:t>факторы риска:</w:t>
      </w:r>
    </w:p>
    <w:p w:rsidR="00A52931" w:rsidRPr="00135733" w:rsidRDefault="00A52931" w:rsidP="00135733">
      <w:pPr>
        <w:numPr>
          <w:ilvl w:val="0"/>
          <w:numId w:val="17"/>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отчужденность от</w:t>
      </w:r>
      <w:r w:rsidR="00135733">
        <w:rPr>
          <w:rFonts w:eastAsia="Times New Roman"/>
          <w:color w:val="000000"/>
          <w:szCs w:val="28"/>
          <w:lang w:eastAsia="ru-RU"/>
        </w:rPr>
        <w:t xml:space="preserve"> семьи, школы и </w:t>
      </w:r>
      <w:proofErr w:type="gramStart"/>
      <w:r w:rsidR="00135733">
        <w:rPr>
          <w:rFonts w:eastAsia="Times New Roman"/>
          <w:color w:val="000000"/>
          <w:szCs w:val="28"/>
          <w:lang w:eastAsia="ru-RU"/>
        </w:rPr>
        <w:t xml:space="preserve">общества </w:t>
      </w:r>
      <w:r w:rsidRPr="00A52931">
        <w:rPr>
          <w:rFonts w:eastAsia="Times New Roman"/>
          <w:color w:val="000000"/>
          <w:szCs w:val="28"/>
          <w:lang w:eastAsia="ru-RU"/>
        </w:rPr>
        <w:t>;</w:t>
      </w:r>
      <w:proofErr w:type="gramEnd"/>
    </w:p>
    <w:p w:rsidR="00A52931" w:rsidRPr="00BB2B68" w:rsidRDefault="00A52931" w:rsidP="00A52931">
      <w:pPr>
        <w:numPr>
          <w:ilvl w:val="0"/>
          <w:numId w:val="17"/>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низкая успеваемость у обучающихся вследствие низкой мотивации (</w:t>
      </w:r>
      <w:proofErr w:type="spellStart"/>
      <w:r w:rsidRPr="00A52931">
        <w:rPr>
          <w:rFonts w:eastAsia="Times New Roman"/>
          <w:color w:val="000000"/>
          <w:szCs w:val="28"/>
          <w:lang w:eastAsia="ru-RU"/>
        </w:rPr>
        <w:t>Рв</w:t>
      </w:r>
      <w:proofErr w:type="spellEnd"/>
    </w:p>
    <w:p w:rsidR="00A52931" w:rsidRPr="00A52931" w:rsidRDefault="00A52931" w:rsidP="00A52931">
      <w:pPr>
        <w:shd w:val="clear" w:color="auto" w:fill="FFFFFF"/>
        <w:spacing w:before="100" w:beforeAutospacing="1" w:after="202"/>
        <w:rPr>
          <w:rFonts w:ascii="yandex-sans" w:eastAsia="Times New Roman" w:hAnsi="yandex-sans"/>
          <w:color w:val="000000"/>
          <w:sz w:val="23"/>
          <w:szCs w:val="23"/>
          <w:lang w:eastAsia="ru-RU"/>
        </w:rPr>
      </w:pPr>
      <w:r w:rsidRPr="00A52931">
        <w:rPr>
          <w:rFonts w:eastAsia="Times New Roman"/>
          <w:color w:val="000000"/>
          <w:szCs w:val="28"/>
          <w:lang w:eastAsia="ru-RU"/>
        </w:rPr>
        <w:t xml:space="preserve">Для обучающихся, состоящих на разных видах профилактического учета, разработаны планы индивидуальной работы классными руководителями. Работа строилась на основе взаимодействия всех структур воспитательной системы, в тесном сотрудничестве с </w:t>
      </w:r>
      <w:proofErr w:type="spellStart"/>
      <w:r w:rsidRPr="00A52931">
        <w:rPr>
          <w:rFonts w:eastAsia="Times New Roman"/>
          <w:color w:val="000000"/>
          <w:szCs w:val="28"/>
          <w:lang w:eastAsia="ru-RU"/>
        </w:rPr>
        <w:t>КДНиЗП</w:t>
      </w:r>
      <w:proofErr w:type="spellEnd"/>
      <w:r w:rsidRPr="00A52931">
        <w:rPr>
          <w:rFonts w:eastAsia="Times New Roman"/>
          <w:color w:val="000000"/>
          <w:szCs w:val="28"/>
          <w:lang w:eastAsia="ru-RU"/>
        </w:rPr>
        <w:t xml:space="preserve"> и ПДН </w:t>
      </w:r>
      <w:proofErr w:type="gramStart"/>
      <w:r w:rsidRPr="00A52931">
        <w:rPr>
          <w:rFonts w:eastAsia="Times New Roman"/>
          <w:color w:val="000000"/>
          <w:szCs w:val="28"/>
          <w:lang w:eastAsia="ru-RU"/>
        </w:rPr>
        <w:t>ОВД .</w:t>
      </w:r>
      <w:proofErr w:type="gramEnd"/>
    </w:p>
    <w:p w:rsidR="00A52931" w:rsidRPr="00A52931" w:rsidRDefault="00A52931" w:rsidP="00A52931">
      <w:pPr>
        <w:shd w:val="clear" w:color="auto" w:fill="FFFFFF"/>
        <w:spacing w:before="100" w:beforeAutospacing="1" w:after="202"/>
        <w:rPr>
          <w:rFonts w:ascii="yandex-sans" w:eastAsia="Times New Roman" w:hAnsi="yandex-sans"/>
          <w:color w:val="000000"/>
          <w:sz w:val="23"/>
          <w:szCs w:val="23"/>
          <w:lang w:eastAsia="ru-RU"/>
        </w:rPr>
      </w:pPr>
      <w:r w:rsidRPr="00A52931">
        <w:rPr>
          <w:rFonts w:eastAsia="Times New Roman"/>
          <w:color w:val="000000"/>
          <w:szCs w:val="28"/>
          <w:lang w:eastAsia="ru-RU"/>
        </w:rPr>
        <w:t>Досуговая деятельность обучающихся группы риска организовывалась не только в учебное, но и каникулярное время. Отслеживалась занятость несовершеннолетних в свободное от уроков время, в период каникул. Обучающиеся привлекались к занятиям в коллективах дополнительного образования, спортивных секциях, общешкольных мероприятиях:</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 целью профилактики безнадзорности и правонарушений среди несовершеннолетних, формирования здорового образа жизни обучающиеся школы участвовали в общественно – полезных делах района, школы, класса. Обеспечивалась трудовая занятость детей в течение учебного года, в том числе занятость в кружках дополнительного образования во внеурочное время.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Обеспечено создание условий, содействующих сохранению и укреплению физического и психического здоровья обучающихся средствами физической культуры.</w:t>
      </w:r>
    </w:p>
    <w:p w:rsidR="00A52931" w:rsidRPr="00A52931" w:rsidRDefault="00135733" w:rsidP="00A52931">
      <w:pPr>
        <w:shd w:val="clear" w:color="auto" w:fill="FFFFFF"/>
        <w:spacing w:before="100" w:beforeAutospacing="1"/>
        <w:ind w:left="144"/>
        <w:rPr>
          <w:rFonts w:ascii="yandex-sans" w:eastAsia="Times New Roman" w:hAnsi="yandex-sans"/>
          <w:color w:val="000000"/>
          <w:sz w:val="23"/>
          <w:szCs w:val="23"/>
          <w:lang w:eastAsia="ru-RU"/>
        </w:rPr>
      </w:pPr>
      <w:r>
        <w:rPr>
          <w:rFonts w:eastAsia="Times New Roman"/>
          <w:color w:val="000000"/>
          <w:szCs w:val="28"/>
          <w:lang w:eastAsia="ru-RU"/>
        </w:rPr>
        <w:t>Ежедневно в МКОУ «</w:t>
      </w:r>
      <w:proofErr w:type="spellStart"/>
      <w:r w:rsidR="008367A9">
        <w:rPr>
          <w:rFonts w:eastAsia="Times New Roman"/>
          <w:color w:val="000000"/>
          <w:szCs w:val="28"/>
          <w:lang w:eastAsia="ru-RU"/>
        </w:rPr>
        <w:t>Лучекская</w:t>
      </w:r>
      <w:proofErr w:type="spellEnd"/>
      <w:r w:rsidR="00A52931" w:rsidRPr="00A52931">
        <w:rPr>
          <w:rFonts w:eastAsia="Times New Roman"/>
          <w:color w:val="000000"/>
          <w:szCs w:val="28"/>
          <w:lang w:eastAsia="ru-RU"/>
        </w:rPr>
        <w:t xml:space="preserve"> СОШ» велся контроль за посещаемостью и успеваемостью обучающихся школы и обучающихся, находящихся в социально-опасном положении. Классные руководители отслеживали посещение уроков обучающимися, если ребенок отсутствовал, то ставили в известность родителей и администрацию, выясняли причину отсутствия ребенка.</w:t>
      </w:r>
    </w:p>
    <w:p w:rsidR="00A52931" w:rsidRPr="00A52931" w:rsidRDefault="00A52931" w:rsidP="00A52931">
      <w:pPr>
        <w:shd w:val="clear" w:color="auto" w:fill="FFFFFF"/>
        <w:spacing w:before="100" w:beforeAutospacing="1"/>
        <w:ind w:left="144"/>
        <w:rPr>
          <w:rFonts w:ascii="yandex-sans" w:eastAsia="Times New Roman" w:hAnsi="yandex-sans"/>
          <w:color w:val="000000"/>
          <w:sz w:val="23"/>
          <w:szCs w:val="23"/>
          <w:lang w:eastAsia="ru-RU"/>
        </w:rPr>
      </w:pPr>
      <w:r w:rsidRPr="00A52931">
        <w:rPr>
          <w:rFonts w:eastAsia="Times New Roman"/>
          <w:color w:val="000000"/>
          <w:szCs w:val="28"/>
          <w:lang w:eastAsia="ru-RU"/>
        </w:rPr>
        <w:t>Для работы по предупреждению правонарушений и преступлений, укреплению дисциплины среди обучающихся в школе продолжал работу </w:t>
      </w:r>
      <w:r w:rsidRPr="00A52931">
        <w:rPr>
          <w:rFonts w:eastAsia="Times New Roman"/>
          <w:b/>
          <w:bCs/>
          <w:color w:val="000000"/>
          <w:szCs w:val="28"/>
          <w:lang w:eastAsia="ru-RU"/>
        </w:rPr>
        <w:t>Совет по профилактике асоциальных явлений</w:t>
      </w:r>
      <w:r w:rsidRPr="00A52931">
        <w:rPr>
          <w:rFonts w:eastAsia="Times New Roman"/>
          <w:color w:val="000000"/>
          <w:szCs w:val="28"/>
          <w:lang w:eastAsia="ru-RU"/>
        </w:rPr>
        <w:t>, который работал по плану, утвержденному директором школы.</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За 2021-2022</w:t>
      </w:r>
      <w:r w:rsidR="00A52931" w:rsidRPr="00A52931">
        <w:rPr>
          <w:rFonts w:eastAsia="Times New Roman"/>
          <w:color w:val="000000"/>
          <w:szCs w:val="28"/>
          <w:lang w:eastAsia="ru-RU"/>
        </w:rPr>
        <w:t xml:space="preserve"> учебный год было проведено </w:t>
      </w:r>
      <w:r w:rsidR="00A52931" w:rsidRPr="00A52931">
        <w:rPr>
          <w:rFonts w:eastAsia="Times New Roman"/>
          <w:b/>
          <w:bCs/>
          <w:color w:val="000000"/>
          <w:szCs w:val="28"/>
          <w:lang w:eastAsia="ru-RU"/>
        </w:rPr>
        <w:t>9</w:t>
      </w:r>
      <w:r w:rsidR="00A52931" w:rsidRPr="00A52931">
        <w:rPr>
          <w:rFonts w:eastAsia="Times New Roman"/>
          <w:color w:val="000000"/>
          <w:szCs w:val="28"/>
          <w:lang w:eastAsia="ru-RU"/>
        </w:rPr>
        <w:t> заседаний школьных Советов по профилактике. На Совет были приглашены</w:t>
      </w:r>
      <w:r w:rsidR="00A52931" w:rsidRPr="00A52931">
        <w:rPr>
          <w:rFonts w:eastAsia="Times New Roman"/>
          <w:b/>
          <w:bCs/>
          <w:color w:val="000000"/>
          <w:szCs w:val="28"/>
          <w:lang w:eastAsia="ru-RU"/>
        </w:rPr>
        <w:t> 8</w:t>
      </w:r>
      <w:r w:rsidR="00A52931" w:rsidRPr="00A52931">
        <w:rPr>
          <w:rFonts w:eastAsia="Times New Roman"/>
          <w:color w:val="000000"/>
          <w:szCs w:val="28"/>
          <w:lang w:eastAsia="ru-RU"/>
        </w:rPr>
        <w:t> обучающихся с родителями. Причиной вызова на Совет явились частые пропуски уроков без уважительной причины, неудовлетворительные оценки по школьным предметам, нарушение дисциплины на уроках и Устава школы.</w:t>
      </w:r>
    </w:p>
    <w:p w:rsidR="00A52931" w:rsidRPr="00A52931" w:rsidRDefault="00A52931" w:rsidP="00A52931">
      <w:pPr>
        <w:shd w:val="clear" w:color="auto" w:fill="FFFFFF"/>
        <w:spacing w:before="100" w:beforeAutospacing="1"/>
        <w:ind w:left="144"/>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В рамках профилактической работы</w:t>
      </w:r>
      <w:r w:rsidRPr="00A52931">
        <w:rPr>
          <w:rFonts w:eastAsia="Times New Roman"/>
          <w:b/>
          <w:bCs/>
          <w:color w:val="000000"/>
          <w:szCs w:val="28"/>
          <w:lang w:eastAsia="ru-RU"/>
        </w:rPr>
        <w:t> </w:t>
      </w:r>
      <w:r w:rsidRPr="00A52931">
        <w:rPr>
          <w:rFonts w:eastAsia="Times New Roman"/>
          <w:color w:val="000000"/>
          <w:szCs w:val="28"/>
          <w:lang w:eastAsia="ru-RU"/>
        </w:rPr>
        <w:t>с</w:t>
      </w:r>
      <w:r w:rsidRPr="00A52931">
        <w:rPr>
          <w:rFonts w:eastAsia="Times New Roman"/>
          <w:b/>
          <w:bCs/>
          <w:color w:val="000000"/>
          <w:szCs w:val="28"/>
          <w:lang w:eastAsia="ru-RU"/>
        </w:rPr>
        <w:t> </w:t>
      </w:r>
      <w:r w:rsidRPr="00A52931">
        <w:rPr>
          <w:rFonts w:eastAsia="Times New Roman"/>
          <w:color w:val="000000"/>
          <w:szCs w:val="28"/>
          <w:lang w:eastAsia="ru-RU"/>
        </w:rPr>
        <w:t xml:space="preserve">обучающимися, состоящими на </w:t>
      </w:r>
      <w:proofErr w:type="spellStart"/>
      <w:r w:rsidRPr="00A52931">
        <w:rPr>
          <w:rFonts w:eastAsia="Times New Roman"/>
          <w:color w:val="000000"/>
          <w:szCs w:val="28"/>
          <w:lang w:eastAsia="ru-RU"/>
        </w:rPr>
        <w:t>внутришкольном</w:t>
      </w:r>
      <w:proofErr w:type="spellEnd"/>
      <w:r w:rsidRPr="00A52931">
        <w:rPr>
          <w:rFonts w:eastAsia="Times New Roman"/>
          <w:color w:val="000000"/>
          <w:szCs w:val="28"/>
          <w:lang w:eastAsia="ru-RU"/>
        </w:rPr>
        <w:t xml:space="preserve"> учете, использовались различные виды деятельности:</w:t>
      </w:r>
    </w:p>
    <w:p w:rsidR="00A52931" w:rsidRPr="00A52931" w:rsidRDefault="00A52931" w:rsidP="003E388E">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вовлечение учащихся, состоящих на профилактических учетах во внеурочную деятельность, спортивные секции,</w:t>
      </w:r>
    </w:p>
    <w:p w:rsidR="00A52931" w:rsidRPr="00A52931" w:rsidRDefault="00A52931" w:rsidP="003E388E">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составление плана индивидуально-профилактической работы с подростками и их родителями, контроль за исполнением текущих мероприятий;</w:t>
      </w:r>
    </w:p>
    <w:p w:rsidR="00A52931" w:rsidRPr="00A52931" w:rsidRDefault="00A52931" w:rsidP="003E388E">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обращение за помощью в контроле за посещаемостью, поведением, внеурочной деятельностью подростков и их родителей в КДН, ПДН</w:t>
      </w:r>
    </w:p>
    <w:p w:rsidR="00A52931" w:rsidRPr="00A52931" w:rsidRDefault="00A52931" w:rsidP="003E388E">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«Мой выбор – здоровый образ жизни» (информационная газета в рамках Дня Здоровья)</w:t>
      </w:r>
    </w:p>
    <w:p w:rsidR="00A52931" w:rsidRPr="00135733" w:rsidRDefault="00A52931" w:rsidP="00135733">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Физкультминутки на уроке.</w:t>
      </w:r>
    </w:p>
    <w:p w:rsidR="00A52931" w:rsidRPr="00A52931" w:rsidRDefault="00A52931" w:rsidP="003E388E">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Дни здоровья</w:t>
      </w:r>
    </w:p>
    <w:p w:rsidR="00A52931" w:rsidRPr="00A52931" w:rsidRDefault="00A52931" w:rsidP="003E388E">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День профилактики («Скажи НЕТ! наркотикам»; «Молодежь за здоровый образ жизни!»</w:t>
      </w:r>
    </w:p>
    <w:p w:rsidR="00A52931" w:rsidRPr="00A52931" w:rsidRDefault="00A52931" w:rsidP="003E388E">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Конкурсы рисунков, плакатов, тематических стенгазет</w:t>
      </w:r>
    </w:p>
    <w:p w:rsidR="00A52931" w:rsidRPr="00A52931" w:rsidRDefault="00A52931" w:rsidP="003E388E">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Конкурс агитбригад “Мы за здоровый образ жизни”</w:t>
      </w:r>
    </w:p>
    <w:p w:rsidR="00A52931" w:rsidRPr="008C763D" w:rsidRDefault="00A52931" w:rsidP="003E388E">
      <w:pPr>
        <w:numPr>
          <w:ilvl w:val="0"/>
          <w:numId w:val="1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Правовые пятиминутки по формированию законопослушного поведения. (ежемесячно)</w:t>
      </w:r>
    </w:p>
    <w:p w:rsidR="00A52931" w:rsidRPr="00A52931" w:rsidRDefault="00135733"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 xml:space="preserve">В МКОУ» </w:t>
      </w:r>
      <w:proofErr w:type="spellStart"/>
      <w:r w:rsidR="008367A9">
        <w:rPr>
          <w:rFonts w:eastAsia="Times New Roman"/>
          <w:color w:val="000000"/>
          <w:szCs w:val="28"/>
          <w:lang w:eastAsia="ru-RU"/>
        </w:rPr>
        <w:t>Лучекская</w:t>
      </w:r>
      <w:proofErr w:type="spellEnd"/>
      <w:r w:rsidR="00A52931" w:rsidRPr="00A52931">
        <w:rPr>
          <w:rFonts w:eastAsia="Times New Roman"/>
          <w:color w:val="000000"/>
          <w:szCs w:val="28"/>
          <w:lang w:eastAsia="ru-RU"/>
        </w:rPr>
        <w:t xml:space="preserve"> СОШ» прошли мероприятия, направленные на популяризацию деятельности Детского телефона доверия. 14 марта в 3-7-х классах прошли классные часы </w:t>
      </w:r>
      <w:r w:rsidR="00A52931" w:rsidRPr="00A52931">
        <w:rPr>
          <w:rFonts w:eastAsia="Times New Roman"/>
          <w:i/>
          <w:iCs/>
          <w:color w:val="000000"/>
          <w:szCs w:val="28"/>
          <w:bdr w:val="none" w:sz="0" w:space="0" w:color="auto" w:frame="1"/>
          <w:lang w:eastAsia="ru-RU"/>
        </w:rPr>
        <w:t>«Мы поможем тебе стать самостоятельным</w:t>
      </w:r>
      <w:proofErr w:type="gramStart"/>
      <w:r w:rsidR="00A52931" w:rsidRPr="00A52931">
        <w:rPr>
          <w:rFonts w:eastAsia="Times New Roman"/>
          <w:color w:val="000000"/>
          <w:szCs w:val="28"/>
          <w:lang w:eastAsia="ru-RU"/>
        </w:rPr>
        <w:t>»,</w:t>
      </w:r>
      <w:r w:rsidR="00A52931" w:rsidRPr="00A52931">
        <w:rPr>
          <w:rFonts w:eastAsia="Times New Roman"/>
          <w:i/>
          <w:iCs/>
          <w:color w:val="000000"/>
          <w:szCs w:val="28"/>
          <w:bdr w:val="none" w:sz="0" w:space="0" w:color="auto" w:frame="1"/>
          <w:lang w:eastAsia="ru-RU"/>
        </w:rPr>
        <w:t>!</w:t>
      </w:r>
      <w:proofErr w:type="gramEnd"/>
    </w:p>
    <w:p w:rsidR="00A52931" w:rsidRPr="00A52931" w:rsidRDefault="00A52931" w:rsidP="003E388E">
      <w:pPr>
        <w:numPr>
          <w:ilvl w:val="0"/>
          <w:numId w:val="19"/>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xml:space="preserve">Организованы и проведены родительских собраний по профилактике </w:t>
      </w:r>
      <w:proofErr w:type="gramStart"/>
      <w:r w:rsidRPr="00A52931">
        <w:rPr>
          <w:rFonts w:eastAsia="Times New Roman"/>
          <w:color w:val="000000"/>
          <w:szCs w:val="28"/>
          <w:lang w:eastAsia="ru-RU"/>
        </w:rPr>
        <w:t xml:space="preserve">правонарушений </w:t>
      </w:r>
      <w:r w:rsidR="00135733">
        <w:rPr>
          <w:rFonts w:eastAsia="Times New Roman"/>
          <w:color w:val="000000"/>
          <w:szCs w:val="28"/>
          <w:lang w:eastAsia="ru-RU"/>
        </w:rPr>
        <w:t>.</w:t>
      </w:r>
      <w:proofErr w:type="gramEnd"/>
    </w:p>
    <w:p w:rsidR="00A52931" w:rsidRPr="00A52931" w:rsidRDefault="00A52931" w:rsidP="00A52931">
      <w:pPr>
        <w:shd w:val="clear" w:color="auto" w:fill="FFFFFF"/>
        <w:spacing w:before="100" w:beforeAutospacing="1"/>
        <w:ind w:left="360"/>
        <w:rPr>
          <w:rFonts w:ascii="yandex-sans" w:eastAsia="Times New Roman" w:hAnsi="yandex-sans"/>
          <w:color w:val="000000"/>
          <w:sz w:val="23"/>
          <w:szCs w:val="23"/>
          <w:lang w:eastAsia="ru-RU"/>
        </w:rPr>
      </w:pPr>
      <w:r w:rsidRPr="00A52931">
        <w:rPr>
          <w:rFonts w:eastAsia="Times New Roman"/>
          <w:color w:val="000000"/>
          <w:szCs w:val="28"/>
          <w:lang w:eastAsia="ru-RU"/>
        </w:rPr>
        <w:t>-«Антиникотиновое и антиалкогольное воспитание обучающихся»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-«Занятость во внеурочное время»;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 нравственных и безнравственных поступках и их последствиях»;</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-«Профессиональное самоопределение»;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-«Ответственность родителей за обучение и воспитание детей».</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Общешкольное родительское собрание Игра «Синий кит: последствия!»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xml:space="preserve">Разработан план мероприятий по профилактике наркомании, алкоголя и </w:t>
      </w:r>
      <w:proofErr w:type="spellStart"/>
      <w:r w:rsidRPr="00A52931">
        <w:rPr>
          <w:rFonts w:eastAsia="Times New Roman"/>
          <w:color w:val="000000"/>
          <w:szCs w:val="28"/>
          <w:lang w:eastAsia="ru-RU"/>
        </w:rPr>
        <w:t>табакокурения</w:t>
      </w:r>
      <w:proofErr w:type="spellEnd"/>
      <w:r w:rsidRPr="00A52931">
        <w:rPr>
          <w:rFonts w:eastAsia="Times New Roman"/>
          <w:color w:val="000000"/>
          <w:szCs w:val="28"/>
          <w:lang w:eastAsia="ru-RU"/>
        </w:rPr>
        <w:t xml:space="preserve"> несовершеннолетних, проводились лекционно-практические занятия с обучающимися на тему: </w:t>
      </w:r>
      <w:r w:rsidRPr="00A52931">
        <w:rPr>
          <w:rFonts w:eastAsia="Times New Roman"/>
          <w:i/>
          <w:iCs/>
          <w:color w:val="000000"/>
          <w:szCs w:val="28"/>
          <w:lang w:eastAsia="ru-RU"/>
        </w:rPr>
        <w:t>«Здоровый образ жизни», «Возраст, с которого наступает уголовная ответственность», «Профилактика правонарушений», «Я выбираю ЗОЖ», беседы о вреде курения, алкоголя, наркотиков, «Азбука нравственности», «Мои вредные привычки», «Мое самочувствие».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lastRenderedPageBreak/>
        <w:t>Результат:</w:t>
      </w:r>
    </w:p>
    <w:p w:rsidR="00A52931" w:rsidRPr="00A52931" w:rsidRDefault="00A52931" w:rsidP="003E388E">
      <w:pPr>
        <w:numPr>
          <w:ilvl w:val="0"/>
          <w:numId w:val="20"/>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Работе с детьми «группы риска» в школе уделялось достойное внимание;</w:t>
      </w:r>
    </w:p>
    <w:p w:rsidR="00A52931" w:rsidRPr="00A52931" w:rsidRDefault="00A52931" w:rsidP="003E388E">
      <w:pPr>
        <w:numPr>
          <w:ilvl w:val="0"/>
          <w:numId w:val="20"/>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Обучающиеся были вовлечены во внеурочную деятельность, в организацию и проведение общешкольных мероприятий, в конкурсах школьного и городского уровня, в спортивные соревнования. Отслеживалась каникулярная занятость обучающихся;</w:t>
      </w:r>
    </w:p>
    <w:p w:rsidR="00A52931" w:rsidRPr="008C763D" w:rsidRDefault="00135733" w:rsidP="003E388E">
      <w:pPr>
        <w:numPr>
          <w:ilvl w:val="0"/>
          <w:numId w:val="20"/>
        </w:num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МКОУ «</w:t>
      </w:r>
      <w:proofErr w:type="spellStart"/>
      <w:r w:rsidR="008367A9">
        <w:rPr>
          <w:rFonts w:eastAsia="Times New Roman"/>
          <w:color w:val="000000"/>
          <w:szCs w:val="28"/>
          <w:lang w:eastAsia="ru-RU"/>
        </w:rPr>
        <w:t>Лучекская</w:t>
      </w:r>
      <w:proofErr w:type="spellEnd"/>
      <w:r w:rsidR="00A52931" w:rsidRPr="00A52931">
        <w:rPr>
          <w:rFonts w:eastAsia="Times New Roman"/>
          <w:color w:val="000000"/>
          <w:szCs w:val="28"/>
          <w:lang w:eastAsia="ru-RU"/>
        </w:rPr>
        <w:t xml:space="preserve"> СОШ» тесно сотрудничала с </w:t>
      </w:r>
      <w:proofErr w:type="spellStart"/>
      <w:r w:rsidR="00A52931" w:rsidRPr="00A52931">
        <w:rPr>
          <w:rFonts w:eastAsia="Times New Roman"/>
          <w:color w:val="000000"/>
          <w:szCs w:val="28"/>
          <w:lang w:eastAsia="ru-RU"/>
        </w:rPr>
        <w:t>КДНиЗП</w:t>
      </w:r>
      <w:proofErr w:type="spellEnd"/>
      <w:r w:rsidR="00A52931" w:rsidRPr="00A52931">
        <w:rPr>
          <w:rFonts w:eastAsia="Times New Roman"/>
          <w:color w:val="000000"/>
          <w:szCs w:val="28"/>
          <w:lang w:eastAsia="ru-RU"/>
        </w:rPr>
        <w:t>, ПДН, отделом обра</w:t>
      </w:r>
      <w:r>
        <w:rPr>
          <w:rFonts w:eastAsia="Times New Roman"/>
          <w:color w:val="000000"/>
          <w:szCs w:val="28"/>
          <w:lang w:eastAsia="ru-RU"/>
        </w:rPr>
        <w:t xml:space="preserve">зования администрации </w:t>
      </w:r>
      <w:proofErr w:type="spellStart"/>
      <w:r>
        <w:rPr>
          <w:rFonts w:eastAsia="Times New Roman"/>
          <w:color w:val="000000"/>
          <w:szCs w:val="28"/>
          <w:lang w:eastAsia="ru-RU"/>
        </w:rPr>
        <w:t>Рутульского</w:t>
      </w:r>
      <w:proofErr w:type="spellEnd"/>
      <w:r w:rsidR="00A52931" w:rsidRPr="00A52931">
        <w:rPr>
          <w:rFonts w:eastAsia="Times New Roman"/>
          <w:color w:val="000000"/>
          <w:szCs w:val="28"/>
          <w:lang w:eastAsia="ru-RU"/>
        </w:rPr>
        <w:t xml:space="preserve"> района;</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b/>
          <w:bCs/>
          <w:color w:val="000000"/>
          <w:szCs w:val="28"/>
          <w:lang w:eastAsia="ru-RU"/>
        </w:rPr>
        <w:t>Задачи на 2022-2023</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-Обеспечение социально-педагогического сопровождения детей, находящихся в социально-опасном положении;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 xml:space="preserve">-Полное выполнение совместного плана работы всех служб школы, </w:t>
      </w:r>
      <w:proofErr w:type="spellStart"/>
      <w:r w:rsidRPr="00A52931">
        <w:rPr>
          <w:rFonts w:eastAsia="Times New Roman"/>
          <w:color w:val="000000"/>
          <w:szCs w:val="28"/>
          <w:lang w:eastAsia="ru-RU"/>
        </w:rPr>
        <w:t>КДНиЗП</w:t>
      </w:r>
      <w:proofErr w:type="spellEnd"/>
      <w:r w:rsidRPr="00A52931">
        <w:rPr>
          <w:rFonts w:eastAsia="Times New Roman"/>
          <w:color w:val="000000"/>
          <w:szCs w:val="28"/>
          <w:lang w:eastAsia="ru-RU"/>
        </w:rPr>
        <w:t>, ПДН ОВД и его реализация;</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-Классным руководителям усилить контроль за обучающимися, склонных к правонарушениям, за семьями находящимися в сложной жизненной ситуации.</w:t>
      </w:r>
    </w:p>
    <w:p w:rsidR="00A52931" w:rsidRPr="008C763D" w:rsidRDefault="00A52931" w:rsidP="003E388E">
      <w:pPr>
        <w:numPr>
          <w:ilvl w:val="0"/>
          <w:numId w:val="21"/>
        </w:numPr>
        <w:shd w:val="clear" w:color="auto" w:fill="FFFFFF"/>
        <w:jc w:val="center"/>
        <w:rPr>
          <w:rFonts w:ascii="yandex-sans" w:eastAsia="Times New Roman" w:hAnsi="yandex-sans"/>
          <w:sz w:val="23"/>
          <w:szCs w:val="23"/>
          <w:lang w:eastAsia="ru-RU"/>
        </w:rPr>
      </w:pPr>
      <w:r w:rsidRPr="008C763D">
        <w:rPr>
          <w:rFonts w:eastAsia="Times New Roman"/>
          <w:b/>
          <w:bCs/>
          <w:i/>
          <w:iCs/>
          <w:szCs w:val="28"/>
          <w:lang w:eastAsia="ru-RU"/>
        </w:rPr>
        <w:t>Спортивно-оздоровительное. Формирование здорового образа жизни:</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b/>
          <w:bCs/>
          <w:i/>
          <w:iCs/>
          <w:color w:val="000000"/>
          <w:szCs w:val="28"/>
          <w:lang w:eastAsia="ru-RU"/>
        </w:rPr>
        <w:t>Цель:</w:t>
      </w:r>
      <w:r w:rsidRPr="00A52931">
        <w:rPr>
          <w:rFonts w:eastAsia="Times New Roman"/>
          <w:b/>
          <w:bCs/>
          <w:color w:val="000000"/>
          <w:szCs w:val="28"/>
          <w:lang w:eastAsia="ru-RU"/>
        </w:rPr>
        <w:t> </w:t>
      </w:r>
      <w:r w:rsidRPr="00A52931">
        <w:rPr>
          <w:rFonts w:eastAsia="Times New Roman"/>
          <w:color w:val="000000"/>
          <w:szCs w:val="28"/>
          <w:lang w:eastAsia="ru-RU"/>
        </w:rPr>
        <w:t>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Основные </w:t>
      </w:r>
      <w:r w:rsidRPr="00A52931">
        <w:rPr>
          <w:rFonts w:eastAsia="Times New Roman"/>
          <w:b/>
          <w:bCs/>
          <w:i/>
          <w:iCs/>
          <w:color w:val="000000"/>
          <w:szCs w:val="28"/>
          <w:lang w:eastAsia="ru-RU"/>
        </w:rPr>
        <w:t>направления</w:t>
      </w:r>
      <w:r w:rsidRPr="00A52931">
        <w:rPr>
          <w:rFonts w:eastAsia="Times New Roman"/>
          <w:color w:val="000000"/>
          <w:szCs w:val="28"/>
          <w:lang w:eastAsia="ru-RU"/>
        </w:rPr>
        <w:t> деятельности:</w:t>
      </w:r>
    </w:p>
    <w:p w:rsidR="00A52931" w:rsidRPr="00A52931" w:rsidRDefault="00A52931" w:rsidP="003E388E">
      <w:pPr>
        <w:numPr>
          <w:ilvl w:val="0"/>
          <w:numId w:val="22"/>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профилактика и оздоровление –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A52931" w:rsidRPr="00A52931" w:rsidRDefault="00A52931" w:rsidP="003E388E">
      <w:pPr>
        <w:numPr>
          <w:ilvl w:val="0"/>
          <w:numId w:val="22"/>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xml:space="preserve">образовательный процесс – использование </w:t>
      </w:r>
      <w:proofErr w:type="spellStart"/>
      <w:r w:rsidRPr="00A52931">
        <w:rPr>
          <w:rFonts w:eastAsia="Times New Roman"/>
          <w:color w:val="000000"/>
          <w:szCs w:val="28"/>
          <w:lang w:eastAsia="ru-RU"/>
        </w:rPr>
        <w:t>здоровьесберегающих</w:t>
      </w:r>
      <w:proofErr w:type="spellEnd"/>
      <w:r w:rsidRPr="00A52931">
        <w:rPr>
          <w:rFonts w:eastAsia="Times New Roman"/>
          <w:color w:val="000000"/>
          <w:szCs w:val="28"/>
          <w:lang w:eastAsia="ru-RU"/>
        </w:rPr>
        <w:t xml:space="preserve"> образовательных технологий, рациональное расписание;</w:t>
      </w:r>
    </w:p>
    <w:p w:rsidR="00A52931" w:rsidRPr="00A52931" w:rsidRDefault="00A52931" w:rsidP="003E388E">
      <w:pPr>
        <w:numPr>
          <w:ilvl w:val="0"/>
          <w:numId w:val="22"/>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информационно—консультативная работа – лекции медсестры ФАПА п. Набережный, классные часы, родительские собрания, внеклассные мероприятия, направленные на пропаганду здорового образа жизни: походы, спортивные соревнования, работа спортивных секций.</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Одним из аспектов воспитательной работы школы явилось привитие сознательного отношения к оздоровлению организма, пропаганде спорта и здорового образа жизни.</w:t>
      </w:r>
    </w:p>
    <w:p w:rsidR="00A52931" w:rsidRPr="00A52931" w:rsidRDefault="00BB2B68" w:rsidP="00A52931">
      <w:pPr>
        <w:shd w:val="clear" w:color="auto" w:fill="FFFFFF"/>
        <w:spacing w:before="100" w:beforeAutospacing="1" w:after="202"/>
        <w:rPr>
          <w:rFonts w:ascii="yandex-sans" w:eastAsia="Times New Roman" w:hAnsi="yandex-sans"/>
          <w:color w:val="000000"/>
          <w:sz w:val="23"/>
          <w:szCs w:val="23"/>
          <w:lang w:eastAsia="ru-RU"/>
        </w:rPr>
      </w:pPr>
      <w:r>
        <w:rPr>
          <w:rFonts w:eastAsia="Times New Roman"/>
          <w:color w:val="000000"/>
          <w:szCs w:val="28"/>
          <w:lang w:eastAsia="ru-RU"/>
        </w:rPr>
        <w:t>1 сентября 2021</w:t>
      </w:r>
      <w:r w:rsidR="00A52931" w:rsidRPr="00A52931">
        <w:rPr>
          <w:rFonts w:eastAsia="Times New Roman"/>
          <w:color w:val="000000"/>
          <w:szCs w:val="28"/>
          <w:lang w:eastAsia="ru-RU"/>
        </w:rPr>
        <w:t xml:space="preserve"> г. в нашей школе прошли тематические классные часы для 5-11 классов «</w:t>
      </w:r>
      <w:r w:rsidR="00A52931" w:rsidRPr="00A52931">
        <w:rPr>
          <w:rFonts w:eastAsia="Times New Roman"/>
          <w:i/>
          <w:iCs/>
          <w:color w:val="000000"/>
          <w:szCs w:val="28"/>
          <w:lang w:eastAsia="ru-RU"/>
        </w:rPr>
        <w:t>Готов к труду и обороне».</w:t>
      </w:r>
      <w:r w:rsidR="00A52931" w:rsidRPr="00A52931">
        <w:rPr>
          <w:rFonts w:eastAsia="Times New Roman"/>
          <w:color w:val="000000"/>
          <w:szCs w:val="28"/>
          <w:lang w:eastAsia="ru-RU"/>
        </w:rPr>
        <w:t> На уроках обучающиеся посмотрели фильм </w:t>
      </w:r>
      <w:r w:rsidR="00A52931" w:rsidRPr="00A52931">
        <w:rPr>
          <w:rFonts w:eastAsia="Times New Roman"/>
          <w:i/>
          <w:iCs/>
          <w:color w:val="000000"/>
          <w:szCs w:val="28"/>
          <w:lang w:eastAsia="ru-RU"/>
        </w:rPr>
        <w:t>«Путь к здоровью через нормы ГТО</w:t>
      </w:r>
      <w:r w:rsidR="00A52931" w:rsidRPr="00A52931">
        <w:rPr>
          <w:rFonts w:eastAsia="Times New Roman"/>
          <w:color w:val="000000"/>
          <w:szCs w:val="28"/>
          <w:lang w:eastAsia="ru-RU"/>
        </w:rPr>
        <w:t>», закрепили знания о здоровом образе жизни, о различных видах спорта, узнали о спортивных нормативах.  </w:t>
      </w:r>
    </w:p>
    <w:p w:rsidR="00A52931" w:rsidRPr="00A52931" w:rsidRDefault="00BB2B68" w:rsidP="00A52931">
      <w:pPr>
        <w:shd w:val="clear" w:color="auto" w:fill="FFFFFF"/>
        <w:spacing w:before="100" w:beforeAutospacing="1"/>
        <w:ind w:right="-115"/>
        <w:rPr>
          <w:rFonts w:ascii="yandex-sans" w:eastAsia="Times New Roman" w:hAnsi="yandex-sans"/>
          <w:color w:val="000000"/>
          <w:sz w:val="23"/>
          <w:szCs w:val="23"/>
          <w:lang w:eastAsia="ru-RU"/>
        </w:rPr>
      </w:pPr>
      <w:r>
        <w:rPr>
          <w:rFonts w:eastAsia="Times New Roman"/>
          <w:color w:val="000000"/>
          <w:szCs w:val="28"/>
          <w:lang w:eastAsia="ru-RU"/>
        </w:rPr>
        <w:lastRenderedPageBreak/>
        <w:t>В сентябре и мае 2021-2022</w:t>
      </w:r>
      <w:r w:rsidR="00A52931" w:rsidRPr="00A52931">
        <w:rPr>
          <w:rFonts w:eastAsia="Times New Roman"/>
          <w:color w:val="000000"/>
          <w:szCs w:val="28"/>
          <w:lang w:eastAsia="ru-RU"/>
        </w:rPr>
        <w:t xml:space="preserve"> учебного года проходили тематические недели по профилактике детского дорожно-транспортного травматизма и обеспечения безопасности несовершеннолетних. С этой целью был оформлен информационн</w:t>
      </w:r>
      <w:r w:rsidR="00135733">
        <w:rPr>
          <w:rFonts w:eastAsia="Times New Roman"/>
          <w:color w:val="000000"/>
          <w:szCs w:val="28"/>
          <w:lang w:eastAsia="ru-RU"/>
        </w:rPr>
        <w:t xml:space="preserve">ый стенд </w:t>
      </w:r>
      <w:r w:rsidR="00A52931" w:rsidRPr="00A52931">
        <w:rPr>
          <w:rFonts w:eastAsia="Times New Roman"/>
          <w:color w:val="000000"/>
          <w:szCs w:val="28"/>
          <w:lang w:eastAsia="ru-RU"/>
        </w:rPr>
        <w:t xml:space="preserve"> и классные уголки в учебных кабинетах, проведены классные часы по теме </w:t>
      </w:r>
      <w:r w:rsidR="00A52931" w:rsidRPr="00A52931">
        <w:rPr>
          <w:rFonts w:eastAsia="Times New Roman"/>
          <w:i/>
          <w:iCs/>
          <w:color w:val="000000"/>
          <w:szCs w:val="28"/>
          <w:lang w:eastAsia="ru-RU"/>
        </w:rPr>
        <w:t>«Безопасная дорога</w:t>
      </w:r>
      <w:r w:rsidR="00A52931" w:rsidRPr="00A52931">
        <w:rPr>
          <w:rFonts w:eastAsia="Times New Roman"/>
          <w:color w:val="000000"/>
          <w:szCs w:val="28"/>
          <w:lang w:eastAsia="ru-RU"/>
        </w:rPr>
        <w:t>», организовано практическое занятие по правилам дорожного движения «</w:t>
      </w:r>
      <w:r w:rsidR="00A52931" w:rsidRPr="00A52931">
        <w:rPr>
          <w:rFonts w:eastAsia="Times New Roman"/>
          <w:i/>
          <w:iCs/>
          <w:color w:val="000000"/>
          <w:szCs w:val="28"/>
          <w:lang w:eastAsia="ru-RU"/>
        </w:rPr>
        <w:t>Внимание, пешеходный переход!».</w:t>
      </w:r>
      <w:r w:rsidR="00A52931" w:rsidRPr="00A52931">
        <w:rPr>
          <w:rFonts w:eastAsia="Times New Roman"/>
          <w:color w:val="000000"/>
          <w:szCs w:val="28"/>
          <w:lang w:eastAsia="ru-RU"/>
        </w:rPr>
        <w:t> Обучающиеся начальной школы с удовольствием приняли участие в конкурсе рисунков на асфальте </w:t>
      </w:r>
      <w:r w:rsidR="00A52931" w:rsidRPr="00A52931">
        <w:rPr>
          <w:rFonts w:eastAsia="Times New Roman"/>
          <w:i/>
          <w:iCs/>
          <w:color w:val="000000"/>
          <w:szCs w:val="28"/>
          <w:lang w:eastAsia="ru-RU"/>
        </w:rPr>
        <w:t>«Азбука здоровья»</w:t>
      </w:r>
      <w:r w:rsidR="00A52931" w:rsidRPr="00A52931">
        <w:rPr>
          <w:rFonts w:eastAsia="Times New Roman"/>
          <w:color w:val="000000"/>
          <w:szCs w:val="28"/>
          <w:lang w:eastAsia="ru-RU"/>
        </w:rPr>
        <w:t> (в рамках Дня Здоровья), в викторине на знание знаков и правил дорожного движения. В преддверии зимних каникул был проведен профилактический час </w:t>
      </w:r>
      <w:r w:rsidR="00A52931" w:rsidRPr="00A52931">
        <w:rPr>
          <w:rFonts w:eastAsia="Times New Roman"/>
          <w:i/>
          <w:iCs/>
          <w:color w:val="000000"/>
          <w:szCs w:val="28"/>
          <w:lang w:eastAsia="ru-RU"/>
        </w:rPr>
        <w:t>«Азбука улиц и дорог</w:t>
      </w:r>
      <w:r w:rsidR="00A52931" w:rsidRPr="00A52931">
        <w:rPr>
          <w:rFonts w:eastAsia="Times New Roman"/>
          <w:color w:val="000000"/>
          <w:szCs w:val="28"/>
          <w:lang w:eastAsia="ru-RU"/>
        </w:rPr>
        <w:t>». Все проведенные мероприятия явились частью постоянно осуществляемой школой работы по профилактике детского дорожно-транспортного травматизма. Все классные часы, игровые мероприятия отмечены как хорошо подготовленные, познавательные и интересные.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Все проведённые мероприятия явились частью постоянно осуществляемой школой работы по профилактике дорожного травматизма. Анализируя выше сказанное, хочется отметить высокую заинтересованность школьников в применении знаний правил дорожного движения.</w:t>
      </w:r>
    </w:p>
    <w:p w:rsidR="00A52931" w:rsidRPr="00A52931" w:rsidRDefault="00A52931" w:rsidP="00A52931">
      <w:pPr>
        <w:shd w:val="clear" w:color="auto" w:fill="FFFFFF"/>
        <w:spacing w:before="100" w:beforeAutospacing="1" w:after="202"/>
        <w:rPr>
          <w:rFonts w:ascii="yandex-sans" w:eastAsia="Times New Roman" w:hAnsi="yandex-sans"/>
          <w:color w:val="000000"/>
          <w:sz w:val="23"/>
          <w:szCs w:val="23"/>
          <w:lang w:eastAsia="ru-RU"/>
        </w:rPr>
      </w:pPr>
      <w:r w:rsidRPr="00A52931">
        <w:rPr>
          <w:rFonts w:eastAsia="Times New Roman"/>
          <w:color w:val="000000"/>
          <w:szCs w:val="28"/>
          <w:lang w:eastAsia="ru-RU"/>
        </w:rPr>
        <w:t>В рамках Всероссийского фестиваля </w:t>
      </w:r>
      <w:r w:rsidRPr="00A52931">
        <w:rPr>
          <w:rFonts w:eastAsia="Times New Roman"/>
          <w:i/>
          <w:iCs/>
          <w:color w:val="000000"/>
          <w:szCs w:val="28"/>
          <w:lang w:eastAsia="ru-RU"/>
        </w:rPr>
        <w:t>«Созвездие мужества»</w:t>
      </w:r>
      <w:r w:rsidRPr="00A52931">
        <w:rPr>
          <w:rFonts w:eastAsia="Times New Roman"/>
          <w:color w:val="000000"/>
          <w:szCs w:val="28"/>
          <w:lang w:eastAsia="ru-RU"/>
        </w:rPr>
        <w:t>. прошел урок по пожарной безопасности </w:t>
      </w:r>
      <w:r w:rsidRPr="00A52931">
        <w:rPr>
          <w:rFonts w:eastAsia="Times New Roman"/>
          <w:i/>
          <w:iCs/>
          <w:color w:val="000000"/>
          <w:szCs w:val="28"/>
          <w:lang w:eastAsia="ru-RU"/>
        </w:rPr>
        <w:t>«Наш выбор – жизнь без опасности» </w:t>
      </w:r>
      <w:r w:rsidRPr="00A52931">
        <w:rPr>
          <w:rFonts w:eastAsia="Times New Roman"/>
          <w:color w:val="000000"/>
          <w:szCs w:val="28"/>
          <w:lang w:eastAsia="ru-RU"/>
        </w:rPr>
        <w:t>для обучающихся 10-11 классов.</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Планы классных руководителей предусматривали реализацию целенаправленных мероприятий по укреплению и сохранению здоровья обучающихся, пропаганде здорового образа жизни в разделе «</w:t>
      </w:r>
      <w:r w:rsidRPr="00A52931">
        <w:rPr>
          <w:rFonts w:eastAsia="Times New Roman"/>
          <w:i/>
          <w:iCs/>
          <w:color w:val="000000"/>
          <w:szCs w:val="28"/>
          <w:lang w:eastAsia="ru-RU"/>
        </w:rPr>
        <w:t>Здоровье».</w:t>
      </w:r>
      <w:r w:rsidRPr="00A52931">
        <w:rPr>
          <w:rFonts w:eastAsia="Times New Roman"/>
          <w:color w:val="000000"/>
          <w:szCs w:val="28"/>
          <w:lang w:eastAsia="ru-RU"/>
        </w:rPr>
        <w:t xml:space="preserve">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на воде, мероприятий по профилактике частых заболеваний учащихся, детского травматизма на дорогах, наркомании, токсикомании, </w:t>
      </w:r>
      <w:proofErr w:type="spellStart"/>
      <w:r w:rsidRPr="00A52931">
        <w:rPr>
          <w:rFonts w:eastAsia="Times New Roman"/>
          <w:color w:val="000000"/>
          <w:szCs w:val="28"/>
          <w:lang w:eastAsia="ru-RU"/>
        </w:rPr>
        <w:t>табакокурения</w:t>
      </w:r>
      <w:proofErr w:type="spellEnd"/>
      <w:r w:rsidRPr="00A52931">
        <w:rPr>
          <w:rFonts w:eastAsia="Times New Roman"/>
          <w:color w:val="000000"/>
          <w:szCs w:val="28"/>
          <w:lang w:eastAsia="ru-RU"/>
        </w:rPr>
        <w:t xml:space="preserve">, встреч родителей и детей с представителями правоохранительных органов, медработниками, экскурсий и походов, участие коллектива класса в спортивных, </w:t>
      </w:r>
      <w:proofErr w:type="spellStart"/>
      <w:r w:rsidRPr="00A52931">
        <w:rPr>
          <w:rFonts w:eastAsia="Times New Roman"/>
          <w:color w:val="000000"/>
          <w:szCs w:val="28"/>
          <w:lang w:eastAsia="ru-RU"/>
        </w:rPr>
        <w:t>внутришкольных</w:t>
      </w:r>
      <w:proofErr w:type="spellEnd"/>
      <w:r w:rsidRPr="00A52931">
        <w:rPr>
          <w:rFonts w:eastAsia="Times New Roman"/>
          <w:color w:val="000000"/>
          <w:szCs w:val="28"/>
          <w:lang w:eastAsia="ru-RU"/>
        </w:rPr>
        <w:t xml:space="preserve"> мероприятиях.</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Результат:</w:t>
      </w:r>
    </w:p>
    <w:p w:rsidR="00A52931" w:rsidRPr="00A52931" w:rsidRDefault="00135733" w:rsidP="003E388E">
      <w:pPr>
        <w:numPr>
          <w:ilvl w:val="0"/>
          <w:numId w:val="23"/>
        </w:numPr>
        <w:shd w:val="clear" w:color="auto" w:fill="FFFFFF"/>
        <w:rPr>
          <w:rFonts w:ascii="yandex-sans" w:eastAsia="Times New Roman" w:hAnsi="yandex-sans"/>
          <w:color w:val="000000"/>
          <w:sz w:val="23"/>
          <w:szCs w:val="23"/>
          <w:lang w:eastAsia="ru-RU"/>
        </w:rPr>
      </w:pPr>
      <w:r>
        <w:rPr>
          <w:rFonts w:eastAsia="Times New Roman"/>
          <w:color w:val="000000"/>
          <w:szCs w:val="28"/>
          <w:lang w:eastAsia="ru-RU"/>
        </w:rPr>
        <w:t>В МКОУ «</w:t>
      </w:r>
      <w:proofErr w:type="spellStart"/>
      <w:r w:rsidR="008367A9">
        <w:rPr>
          <w:rFonts w:eastAsia="Times New Roman"/>
          <w:color w:val="000000"/>
          <w:szCs w:val="28"/>
          <w:lang w:eastAsia="ru-RU"/>
        </w:rPr>
        <w:t>Лучекская</w:t>
      </w:r>
      <w:proofErr w:type="spellEnd"/>
      <w:r w:rsidR="00A52931" w:rsidRPr="00A52931">
        <w:rPr>
          <w:rFonts w:eastAsia="Times New Roman"/>
          <w:color w:val="000000"/>
          <w:szCs w:val="28"/>
          <w:lang w:eastAsia="ru-RU"/>
        </w:rPr>
        <w:t xml:space="preserve"> СОШ» реализовывала мероприятия по охране здоровья, систематизировала работу педагогического коллектива в данном направлении;</w:t>
      </w:r>
    </w:p>
    <w:p w:rsidR="00A52931" w:rsidRPr="00A52931" w:rsidRDefault="00A52931" w:rsidP="003E388E">
      <w:pPr>
        <w:numPr>
          <w:ilvl w:val="0"/>
          <w:numId w:val="23"/>
        </w:num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Школа давала стабильные результаты спортивных достижений.</w:t>
      </w:r>
    </w:p>
    <w:p w:rsidR="00A52931" w:rsidRPr="00A52931" w:rsidRDefault="00A52931" w:rsidP="00A52931">
      <w:pPr>
        <w:shd w:val="clear" w:color="auto" w:fill="FFFFFF"/>
        <w:ind w:left="1066"/>
        <w:rPr>
          <w:rFonts w:ascii="yandex-sans" w:eastAsia="Times New Roman" w:hAnsi="yandex-sans"/>
          <w:color w:val="000000"/>
          <w:sz w:val="23"/>
          <w:szCs w:val="23"/>
          <w:lang w:eastAsia="ru-RU"/>
        </w:rPr>
      </w:pPr>
    </w:p>
    <w:p w:rsidR="00A52931" w:rsidRPr="00A52931" w:rsidRDefault="00A52931" w:rsidP="00A52931">
      <w:pPr>
        <w:shd w:val="clear" w:color="auto" w:fill="FFFFFF"/>
        <w:ind w:left="706"/>
        <w:rPr>
          <w:rFonts w:ascii="yandex-sans" w:eastAsia="Times New Roman" w:hAnsi="yandex-sans"/>
          <w:color w:val="000000"/>
          <w:sz w:val="23"/>
          <w:szCs w:val="23"/>
          <w:lang w:eastAsia="ru-RU"/>
        </w:rPr>
      </w:pPr>
      <w:r w:rsidRPr="00A52931">
        <w:rPr>
          <w:rFonts w:eastAsia="Times New Roman"/>
          <w:b/>
          <w:bCs/>
          <w:color w:val="000000"/>
          <w:szCs w:val="28"/>
          <w:lang w:eastAsia="ru-RU"/>
        </w:rPr>
        <w:t>Проблемное поле:</w:t>
      </w:r>
    </w:p>
    <w:p w:rsidR="00A52931" w:rsidRPr="00A52931" w:rsidRDefault="00A52931" w:rsidP="003E388E">
      <w:pPr>
        <w:numPr>
          <w:ilvl w:val="0"/>
          <w:numId w:val="24"/>
        </w:num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Недостаточное разнообразие соревнований в школе для полноценного развития спортивно-массового воспитания.</w:t>
      </w:r>
    </w:p>
    <w:p w:rsidR="00A52931" w:rsidRPr="00A52931" w:rsidRDefault="00BB2B68" w:rsidP="00A52931">
      <w:pPr>
        <w:shd w:val="clear" w:color="auto" w:fill="FFFFFF"/>
        <w:ind w:left="706"/>
        <w:rPr>
          <w:rFonts w:ascii="yandex-sans" w:eastAsia="Times New Roman" w:hAnsi="yandex-sans"/>
          <w:color w:val="000000"/>
          <w:sz w:val="23"/>
          <w:szCs w:val="23"/>
          <w:lang w:eastAsia="ru-RU"/>
        </w:rPr>
      </w:pPr>
      <w:r>
        <w:rPr>
          <w:rFonts w:eastAsia="Times New Roman"/>
          <w:b/>
          <w:bCs/>
          <w:color w:val="000000"/>
          <w:szCs w:val="28"/>
          <w:lang w:eastAsia="ru-RU"/>
        </w:rPr>
        <w:t>Задачи на 2022-2023</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-Проведение мероприятий с использованием новых форм и методов работы;</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-Привлечь родителей к участию в спортивных соревнованиях</w:t>
      </w:r>
      <w:r w:rsidRPr="00A52931">
        <w:rPr>
          <w:rFonts w:ascii="Georgia" w:eastAsia="Times New Roman" w:hAnsi="Georgia"/>
          <w:color w:val="000000"/>
          <w:sz w:val="24"/>
          <w:szCs w:val="24"/>
          <w:lang w:eastAsia="ru-RU"/>
        </w:rPr>
        <w:t>.</w:t>
      </w:r>
    </w:p>
    <w:p w:rsidR="00A52931" w:rsidRPr="008C763D" w:rsidRDefault="00A52931" w:rsidP="003E388E">
      <w:pPr>
        <w:numPr>
          <w:ilvl w:val="0"/>
          <w:numId w:val="25"/>
        </w:numPr>
        <w:shd w:val="clear" w:color="auto" w:fill="FFFFFF"/>
        <w:spacing w:before="100" w:beforeAutospacing="1"/>
        <w:jc w:val="center"/>
        <w:rPr>
          <w:rFonts w:ascii="yandex-sans" w:eastAsia="Times New Roman" w:hAnsi="yandex-sans"/>
          <w:sz w:val="23"/>
          <w:szCs w:val="23"/>
          <w:lang w:eastAsia="ru-RU"/>
        </w:rPr>
      </w:pPr>
      <w:r w:rsidRPr="008C763D">
        <w:rPr>
          <w:rFonts w:eastAsia="Times New Roman"/>
          <w:b/>
          <w:bCs/>
          <w:i/>
          <w:iCs/>
          <w:szCs w:val="28"/>
          <w:lang w:eastAsia="ru-RU"/>
        </w:rPr>
        <w:t>Экологическое и трудовое воспитание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этом направлении заложено развитие у обучающихся потребности трудиться (дежурство по школе, уборка закрепленных территорий) ориентироваться на рациональный выбор профессии по их способностям и потребностям. Такая деятельность развивала у детей самостоятельность, воспитывала ответственность за общее дело, развивала индивидуальные качества личности в коллективе.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Дежурство по школе не всегда проходило на должном уровне, так как не всегда ввелся контроль со стороны классных руководителей.</w:t>
      </w:r>
    </w:p>
    <w:p w:rsidR="00A52931" w:rsidRPr="00A52931" w:rsidRDefault="00BB2B68"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 2021-2022</w:t>
      </w:r>
      <w:r w:rsidR="00A52931" w:rsidRPr="00A52931">
        <w:rPr>
          <w:rFonts w:eastAsia="Times New Roman"/>
          <w:color w:val="000000"/>
          <w:szCs w:val="28"/>
          <w:lang w:eastAsia="ru-RU"/>
        </w:rPr>
        <w:t xml:space="preserve"> учебном году созданы все необходимые условия для формирования экологической культуры, экологических взглядов и убеждений обучающихся. В школе функционировали 2 кружка эколого-биологическо</w:t>
      </w:r>
      <w:r w:rsidR="00135733">
        <w:rPr>
          <w:rFonts w:eastAsia="Times New Roman"/>
          <w:color w:val="000000"/>
          <w:szCs w:val="28"/>
          <w:lang w:eastAsia="ru-RU"/>
        </w:rPr>
        <w:t>й направленности</w:t>
      </w:r>
      <w:r w:rsidR="00A52931" w:rsidRPr="00A52931">
        <w:rPr>
          <w:rFonts w:eastAsia="Times New Roman"/>
          <w:color w:val="000000"/>
          <w:szCs w:val="28"/>
          <w:lang w:eastAsia="ru-RU"/>
        </w:rPr>
        <w:t xml:space="preserve"> в рамках деятельности </w:t>
      </w:r>
      <w:proofErr w:type="gramStart"/>
      <w:r w:rsidR="00A52931" w:rsidRPr="00A52931">
        <w:rPr>
          <w:rFonts w:eastAsia="Times New Roman"/>
          <w:color w:val="000000"/>
          <w:szCs w:val="28"/>
          <w:lang w:eastAsia="ru-RU"/>
        </w:rPr>
        <w:t>кружков</w:t>
      </w:r>
      <w:r w:rsidR="00A52931" w:rsidRPr="00A52931">
        <w:rPr>
          <w:rFonts w:eastAsia="Times New Roman"/>
          <w:i/>
          <w:iCs/>
          <w:color w:val="000000"/>
          <w:szCs w:val="28"/>
          <w:lang w:eastAsia="ru-RU"/>
        </w:rPr>
        <w:t>«</w:t>
      </w:r>
      <w:proofErr w:type="gramEnd"/>
      <w:r w:rsidR="00A52931" w:rsidRPr="00A52931">
        <w:rPr>
          <w:rFonts w:eastAsia="Times New Roman"/>
          <w:i/>
          <w:iCs/>
          <w:color w:val="000000"/>
          <w:szCs w:val="28"/>
          <w:lang w:eastAsia="ru-RU"/>
        </w:rPr>
        <w:t>Зеленая планета» и «Экологическая тропинка»</w:t>
      </w:r>
      <w:r w:rsidR="00A52931" w:rsidRPr="00A52931">
        <w:rPr>
          <w:rFonts w:eastAsia="Times New Roman"/>
          <w:color w:val="000000"/>
          <w:szCs w:val="28"/>
          <w:lang w:eastAsia="ru-RU"/>
        </w:rPr>
        <w:t> провела тематические уроки по защите окружающей среды.</w:t>
      </w:r>
    </w:p>
    <w:p w:rsidR="00A52931" w:rsidRPr="00A52931" w:rsidRDefault="00D874BE"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 конце августа 2020</w:t>
      </w:r>
      <w:r w:rsidR="00A52931" w:rsidRPr="00A52931">
        <w:rPr>
          <w:rFonts w:eastAsia="Times New Roman"/>
          <w:color w:val="000000"/>
          <w:szCs w:val="28"/>
          <w:lang w:eastAsia="ru-RU"/>
        </w:rPr>
        <w:t xml:space="preserve"> года обучающиеся школы приняли участие в акции </w:t>
      </w:r>
      <w:r w:rsidR="00A52931" w:rsidRPr="00A52931">
        <w:rPr>
          <w:rFonts w:eastAsia="Times New Roman"/>
          <w:i/>
          <w:iCs/>
          <w:color w:val="000000"/>
          <w:szCs w:val="28"/>
          <w:lang w:eastAsia="ru-RU"/>
        </w:rPr>
        <w:t>«Зеленая Россия</w:t>
      </w:r>
      <w:proofErr w:type="gramStart"/>
      <w:r w:rsidR="00A52931" w:rsidRPr="00A52931">
        <w:rPr>
          <w:rFonts w:eastAsia="Times New Roman"/>
          <w:i/>
          <w:iCs/>
          <w:color w:val="000000"/>
          <w:szCs w:val="28"/>
          <w:lang w:eastAsia="ru-RU"/>
        </w:rPr>
        <w:t>»</w:t>
      </w:r>
      <w:r w:rsidR="00A52931" w:rsidRPr="00A52931">
        <w:rPr>
          <w:rFonts w:eastAsia="Times New Roman"/>
          <w:color w:val="000000"/>
          <w:szCs w:val="28"/>
          <w:lang w:eastAsia="ru-RU"/>
        </w:rPr>
        <w:t>.Школа</w:t>
      </w:r>
      <w:proofErr w:type="gramEnd"/>
      <w:r w:rsidR="00A52931" w:rsidRPr="00A52931">
        <w:rPr>
          <w:rFonts w:eastAsia="Times New Roman"/>
          <w:color w:val="000000"/>
          <w:szCs w:val="28"/>
          <w:lang w:eastAsia="ru-RU"/>
        </w:rPr>
        <w:t xml:space="preserve"> – наш дом. К</w:t>
      </w:r>
      <w:r w:rsidR="00A52931" w:rsidRPr="00A52931">
        <w:rPr>
          <w:rFonts w:eastAsia="Times New Roman"/>
          <w:i/>
          <w:iCs/>
          <w:color w:val="000000"/>
          <w:szCs w:val="28"/>
          <w:lang w:eastAsia="ru-RU"/>
        </w:rPr>
        <w:t>онкретными делами все участники субботника продемонстрировали свое право жить на чистой земле и дышать чистым воздухом. </w:t>
      </w:r>
      <w:r w:rsidR="00A52931" w:rsidRPr="00A52931">
        <w:rPr>
          <w:rFonts w:eastAsia="Times New Roman"/>
          <w:color w:val="000000"/>
          <w:szCs w:val="28"/>
          <w:lang w:eastAsia="ru-RU"/>
        </w:rPr>
        <w:t>Общими усилиями школьный двор и пришкольная территория стала еще чище и аккуратней.</w:t>
      </w:r>
    </w:p>
    <w:p w:rsidR="00A52931" w:rsidRPr="00A52931" w:rsidRDefault="00A52931" w:rsidP="00A52931">
      <w:pPr>
        <w:shd w:val="clear" w:color="auto" w:fill="FFFFFF"/>
        <w:spacing w:before="100" w:beforeAutospacing="1" w:after="202"/>
        <w:rPr>
          <w:rFonts w:ascii="yandex-sans" w:eastAsia="Times New Roman" w:hAnsi="yandex-sans"/>
          <w:color w:val="000000"/>
          <w:sz w:val="23"/>
          <w:szCs w:val="23"/>
          <w:lang w:eastAsia="ru-RU"/>
        </w:rPr>
      </w:pPr>
      <w:r w:rsidRPr="00A52931">
        <w:rPr>
          <w:rFonts w:ascii="yandex-sans" w:eastAsia="Times New Roman" w:hAnsi="yandex-sans"/>
          <w:color w:val="000000"/>
          <w:sz w:val="23"/>
          <w:szCs w:val="23"/>
          <w:lang w:eastAsia="ru-RU"/>
        </w:rPr>
        <w:t> </w:t>
      </w:r>
      <w:r w:rsidR="00D874BE">
        <w:rPr>
          <w:rFonts w:eastAsia="Times New Roman"/>
          <w:color w:val="000000"/>
          <w:szCs w:val="28"/>
          <w:lang w:eastAsia="ru-RU"/>
        </w:rPr>
        <w:t xml:space="preserve"> В январе 2022</w:t>
      </w:r>
      <w:r w:rsidRPr="00A52931">
        <w:rPr>
          <w:rFonts w:eastAsia="Times New Roman"/>
          <w:color w:val="000000"/>
          <w:szCs w:val="28"/>
          <w:lang w:eastAsia="ru-RU"/>
        </w:rPr>
        <w:t xml:space="preserve"> года </w:t>
      </w:r>
      <w:proofErr w:type="gramStart"/>
      <w:r w:rsidRPr="00A52931">
        <w:rPr>
          <w:rFonts w:eastAsia="Times New Roman"/>
          <w:color w:val="000000"/>
          <w:szCs w:val="28"/>
          <w:lang w:eastAsia="ru-RU"/>
        </w:rPr>
        <w:t>в прошёл</w:t>
      </w:r>
      <w:proofErr w:type="gramEnd"/>
      <w:r w:rsidRPr="00A52931">
        <w:rPr>
          <w:rFonts w:eastAsia="Times New Roman"/>
          <w:color w:val="000000"/>
          <w:szCs w:val="28"/>
          <w:lang w:eastAsia="ru-RU"/>
        </w:rPr>
        <w:t xml:space="preserve"> конкурс проектов </w:t>
      </w:r>
      <w:r w:rsidRPr="00A52931">
        <w:rPr>
          <w:rFonts w:eastAsia="Times New Roman"/>
          <w:i/>
          <w:iCs/>
          <w:color w:val="000000"/>
          <w:szCs w:val="28"/>
          <w:lang w:eastAsia="ru-RU"/>
        </w:rPr>
        <w:t>«Юные исследователи природы и истории родного края».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течение года обучающиеся школы поддерживали порядок на школьном дворе. За каждым классом была закреплена территория, которую обучающиеся убирали. Осенью и весной прошли школьные и всероссийские субботники. Также обучающиеся школы приняли активное участие в уборке территории</w:t>
      </w:r>
      <w:r w:rsidR="00135733">
        <w:rPr>
          <w:rFonts w:eastAsia="Times New Roman"/>
          <w:color w:val="000000"/>
          <w:szCs w:val="28"/>
          <w:lang w:eastAsia="ru-RU"/>
        </w:rPr>
        <w:t>.</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b/>
          <w:bCs/>
          <w:color w:val="000000"/>
          <w:szCs w:val="28"/>
          <w:lang w:eastAsia="ru-RU"/>
        </w:rPr>
        <w:t>Результат:</w:t>
      </w:r>
    </w:p>
    <w:p w:rsidR="00A52931" w:rsidRPr="00A52931" w:rsidRDefault="00A52931" w:rsidP="003E388E">
      <w:pPr>
        <w:numPr>
          <w:ilvl w:val="0"/>
          <w:numId w:val="26"/>
        </w:num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Работа по данному направлению велась на удовлетворительном уровне;</w:t>
      </w:r>
    </w:p>
    <w:p w:rsidR="00A52931" w:rsidRPr="00A52931" w:rsidRDefault="00A52931" w:rsidP="00A52931">
      <w:pPr>
        <w:shd w:val="clear" w:color="auto" w:fill="FFFFFF"/>
        <w:ind w:left="706"/>
        <w:rPr>
          <w:rFonts w:ascii="yandex-sans" w:eastAsia="Times New Roman" w:hAnsi="yandex-sans"/>
          <w:color w:val="000000"/>
          <w:sz w:val="23"/>
          <w:szCs w:val="23"/>
          <w:lang w:eastAsia="ru-RU"/>
        </w:rPr>
      </w:pPr>
      <w:r w:rsidRPr="00A52931">
        <w:rPr>
          <w:rFonts w:eastAsia="Times New Roman"/>
          <w:b/>
          <w:bCs/>
          <w:color w:val="000000"/>
          <w:szCs w:val="28"/>
          <w:lang w:eastAsia="ru-RU"/>
        </w:rPr>
        <w:t>Проблемное поле:</w:t>
      </w:r>
    </w:p>
    <w:p w:rsidR="00A52931" w:rsidRPr="00A52931" w:rsidRDefault="00A52931" w:rsidP="003E388E">
      <w:pPr>
        <w:numPr>
          <w:ilvl w:val="0"/>
          <w:numId w:val="27"/>
        </w:num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Низкая мотивация обучающихся к участию в экологических конкурсах.</w:t>
      </w:r>
    </w:p>
    <w:p w:rsidR="00A52931" w:rsidRPr="00A52931" w:rsidRDefault="00D874BE" w:rsidP="00A52931">
      <w:pPr>
        <w:shd w:val="clear" w:color="auto" w:fill="FFFFFF"/>
        <w:ind w:left="706"/>
        <w:rPr>
          <w:rFonts w:ascii="yandex-sans" w:eastAsia="Times New Roman" w:hAnsi="yandex-sans"/>
          <w:color w:val="000000"/>
          <w:sz w:val="23"/>
          <w:szCs w:val="23"/>
          <w:lang w:eastAsia="ru-RU"/>
        </w:rPr>
      </w:pPr>
      <w:r>
        <w:rPr>
          <w:rFonts w:eastAsia="Times New Roman"/>
          <w:b/>
          <w:bCs/>
          <w:color w:val="000000"/>
          <w:szCs w:val="28"/>
          <w:lang w:eastAsia="ru-RU"/>
        </w:rPr>
        <w:t>Задачи на 2022-2023</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-Продолжить работу с обучающимися по данному направлению;</w:t>
      </w:r>
    </w:p>
    <w:p w:rsidR="00A52931" w:rsidRPr="00A52931" w:rsidRDefault="00A52931" w:rsidP="00A52931">
      <w:pPr>
        <w:shd w:val="clear" w:color="auto" w:fill="FFFFFF"/>
        <w:rPr>
          <w:rFonts w:ascii="yandex-sans" w:eastAsia="Times New Roman" w:hAnsi="yandex-sans"/>
          <w:color w:val="000000"/>
          <w:sz w:val="23"/>
          <w:szCs w:val="23"/>
          <w:lang w:eastAsia="ru-RU"/>
        </w:rPr>
      </w:pPr>
      <w:r w:rsidRPr="00A52931">
        <w:rPr>
          <w:rFonts w:eastAsia="Times New Roman"/>
          <w:color w:val="000000"/>
          <w:szCs w:val="28"/>
          <w:lang w:eastAsia="ru-RU"/>
        </w:rPr>
        <w:t>-Привлечь обучающихся к участию в экологических конкурсах, акциях, открытых мероприятиях.</w:t>
      </w:r>
    </w:p>
    <w:p w:rsidR="00A52931" w:rsidRPr="00A52931" w:rsidRDefault="00A52931" w:rsidP="00A52931">
      <w:pPr>
        <w:shd w:val="clear" w:color="auto" w:fill="FFFFFF"/>
        <w:rPr>
          <w:rFonts w:ascii="yandex-sans" w:eastAsia="Times New Roman" w:hAnsi="yandex-sans"/>
          <w:color w:val="000000"/>
          <w:sz w:val="23"/>
          <w:szCs w:val="23"/>
          <w:lang w:eastAsia="ru-RU"/>
        </w:rPr>
      </w:pPr>
    </w:p>
    <w:p w:rsidR="00A52931" w:rsidRPr="008C763D" w:rsidRDefault="00A52931" w:rsidP="003E388E">
      <w:pPr>
        <w:pStyle w:val="af5"/>
        <w:numPr>
          <w:ilvl w:val="0"/>
          <w:numId w:val="25"/>
        </w:numPr>
        <w:shd w:val="clear" w:color="auto" w:fill="FFFFFF"/>
        <w:rPr>
          <w:rFonts w:ascii="Times New Roman" w:hAnsi="Times New Roman"/>
          <w:sz w:val="28"/>
          <w:szCs w:val="28"/>
          <w:lang w:val="ru-RU" w:eastAsia="ru-RU"/>
        </w:rPr>
      </w:pPr>
      <w:r w:rsidRPr="008C763D">
        <w:rPr>
          <w:rFonts w:ascii="Times New Roman" w:hAnsi="Times New Roman"/>
          <w:b/>
          <w:bCs/>
          <w:i/>
          <w:iCs/>
          <w:sz w:val="28"/>
          <w:szCs w:val="28"/>
          <w:lang w:val="ru-RU" w:eastAsia="ru-RU"/>
        </w:rPr>
        <w:t xml:space="preserve">Художественно-эстетическая деятельность, </w:t>
      </w:r>
      <w:proofErr w:type="spellStart"/>
      <w:r w:rsidRPr="008C763D">
        <w:rPr>
          <w:rFonts w:ascii="Times New Roman" w:hAnsi="Times New Roman"/>
          <w:b/>
          <w:bCs/>
          <w:i/>
          <w:iCs/>
          <w:sz w:val="28"/>
          <w:szCs w:val="28"/>
          <w:lang w:val="ru-RU" w:eastAsia="ru-RU"/>
        </w:rPr>
        <w:t>ультурологическое</w:t>
      </w:r>
      <w:proofErr w:type="spellEnd"/>
      <w:r w:rsidRPr="008C763D">
        <w:rPr>
          <w:rFonts w:ascii="Times New Roman" w:hAnsi="Times New Roman"/>
          <w:b/>
          <w:bCs/>
          <w:i/>
          <w:iCs/>
          <w:sz w:val="28"/>
          <w:szCs w:val="28"/>
          <w:lang w:eastAsia="ru-RU"/>
        </w:rPr>
        <w:t> </w:t>
      </w:r>
      <w:r w:rsidRPr="008C763D">
        <w:rPr>
          <w:rFonts w:ascii="Times New Roman" w:hAnsi="Times New Roman"/>
          <w:b/>
          <w:bCs/>
          <w:i/>
          <w:iCs/>
          <w:sz w:val="28"/>
          <w:szCs w:val="28"/>
          <w:lang w:val="ru-RU" w:eastAsia="ru-RU"/>
        </w:rPr>
        <w:t>воспитание</w:t>
      </w:r>
    </w:p>
    <w:p w:rsidR="00A52931" w:rsidRPr="00A52931" w:rsidRDefault="00A52931" w:rsidP="00A52931">
      <w:pPr>
        <w:shd w:val="clear" w:color="auto" w:fill="FFFFFF"/>
        <w:spacing w:before="100" w:beforeAutospacing="1" w:after="202"/>
        <w:ind w:left="202"/>
        <w:rPr>
          <w:rFonts w:ascii="yandex-sans" w:eastAsia="Times New Roman" w:hAnsi="yandex-sans"/>
          <w:color w:val="000000"/>
          <w:sz w:val="23"/>
          <w:szCs w:val="23"/>
          <w:lang w:eastAsia="ru-RU"/>
        </w:rPr>
      </w:pPr>
      <w:r w:rsidRPr="00A52931">
        <w:rPr>
          <w:rFonts w:eastAsia="Times New Roman"/>
          <w:b/>
          <w:bCs/>
          <w:color w:val="000000"/>
          <w:szCs w:val="28"/>
          <w:lang w:eastAsia="ru-RU"/>
        </w:rPr>
        <w:lastRenderedPageBreak/>
        <w:t>Художественно-эстетическое направление</w:t>
      </w:r>
      <w:r w:rsidRPr="00A52931">
        <w:rPr>
          <w:rFonts w:eastAsia="Times New Roman"/>
          <w:color w:val="000000"/>
          <w:szCs w:val="28"/>
          <w:lang w:eastAsia="ru-RU"/>
        </w:rPr>
        <w:t> – совершенствование и развитие индивидуальных творческих способностей обучающихся, воспитание хорошего вкуса, умения видеть, понимать и анализировать прекрасное. Это является одной из основных и, наверное, самой сложной задачей в воспитательной деятельности.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i/>
          <w:iCs/>
          <w:color w:val="000000"/>
          <w:szCs w:val="28"/>
          <w:lang w:eastAsia="ru-RU"/>
        </w:rPr>
        <w:t>Задачи:</w:t>
      </w:r>
      <w:r w:rsidRPr="00A52931">
        <w:rPr>
          <w:rFonts w:eastAsia="Times New Roman"/>
          <w:i/>
          <w:iCs/>
          <w:color w:val="000000"/>
          <w:szCs w:val="28"/>
          <w:lang w:eastAsia="ru-RU"/>
        </w:rPr>
        <w:t> </w:t>
      </w:r>
    </w:p>
    <w:p w:rsidR="00A52931" w:rsidRPr="00A52931" w:rsidRDefault="00A52931" w:rsidP="003E388E">
      <w:pPr>
        <w:numPr>
          <w:ilvl w:val="0"/>
          <w:numId w:val="2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Организовать деятельность по созданию условий для творческой самореализации учащихся;</w:t>
      </w:r>
    </w:p>
    <w:p w:rsidR="00A52931" w:rsidRPr="00A52931" w:rsidRDefault="00A52931" w:rsidP="003E388E">
      <w:pPr>
        <w:numPr>
          <w:ilvl w:val="0"/>
          <w:numId w:val="2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Сформировать представления у учащихся об эстетических идеалах и художественных ценностях культуры России, мирового сообщества;</w:t>
      </w:r>
    </w:p>
    <w:p w:rsidR="00A52931" w:rsidRPr="00A52931" w:rsidRDefault="00A52931" w:rsidP="003E388E">
      <w:pPr>
        <w:numPr>
          <w:ilvl w:val="0"/>
          <w:numId w:val="2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Ознакомить учащихся с эстетическими идеалами, традициями художественной культуры родного края, с фольклором и народными художественными промыслами;</w:t>
      </w:r>
    </w:p>
    <w:p w:rsidR="00A52931" w:rsidRPr="00A52931" w:rsidRDefault="00A52931" w:rsidP="003E388E">
      <w:pPr>
        <w:numPr>
          <w:ilvl w:val="0"/>
          <w:numId w:val="2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Сформировать художественно-эстетический вкуса, стремление к красоте во всех проявлениях жизни;</w:t>
      </w:r>
    </w:p>
    <w:p w:rsidR="00A52931" w:rsidRPr="00A52931" w:rsidRDefault="00A52931" w:rsidP="003E388E">
      <w:pPr>
        <w:numPr>
          <w:ilvl w:val="0"/>
          <w:numId w:val="2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Обеспечить интеграцию культурной среды с культурной средой общества.</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xml:space="preserve">Культурологическая среда школы формируется средствами предметов художественно-эстетического цикла, интеграцией их в </w:t>
      </w:r>
      <w:proofErr w:type="spellStart"/>
      <w:r w:rsidRPr="00A52931">
        <w:rPr>
          <w:rFonts w:eastAsia="Times New Roman"/>
          <w:color w:val="000000"/>
          <w:szCs w:val="28"/>
          <w:lang w:eastAsia="ru-RU"/>
        </w:rPr>
        <w:t>учебно</w:t>
      </w:r>
      <w:proofErr w:type="spellEnd"/>
      <w:r w:rsidRPr="00A52931">
        <w:rPr>
          <w:rFonts w:eastAsia="Times New Roman"/>
          <w:color w:val="000000"/>
          <w:szCs w:val="28"/>
          <w:lang w:eastAsia="ru-RU"/>
        </w:rPr>
        <w:t xml:space="preserve">–воспитательный процесс через диалог культур и взаимодействие с сельским домом </w:t>
      </w:r>
      <w:proofErr w:type="gramStart"/>
      <w:r w:rsidRPr="00A52931">
        <w:rPr>
          <w:rFonts w:eastAsia="Times New Roman"/>
          <w:color w:val="000000"/>
          <w:szCs w:val="28"/>
          <w:lang w:eastAsia="ru-RU"/>
        </w:rPr>
        <w:t xml:space="preserve">культуры </w:t>
      </w:r>
      <w:r w:rsidR="00135733">
        <w:rPr>
          <w:rFonts w:eastAsia="Times New Roman"/>
          <w:color w:val="000000"/>
          <w:szCs w:val="28"/>
          <w:lang w:eastAsia="ru-RU"/>
        </w:rPr>
        <w:t>.</w:t>
      </w:r>
      <w:proofErr w:type="gramEnd"/>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Художественно-эстетическая деятельность, культурологическое воспитание реализовалась через учебный процесс, обеспечивающий целостное представление о многообразии всех видов искусств (изобразительное искусство, музыка, литература, Мировая художественная культура):</w:t>
      </w:r>
    </w:p>
    <w:p w:rsidR="00A52931" w:rsidRPr="00A52931" w:rsidRDefault="00A52931" w:rsidP="003E388E">
      <w:pPr>
        <w:numPr>
          <w:ilvl w:val="0"/>
          <w:numId w:val="29"/>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через соединение системы дополнительного образования со школьной системой художественно-эстетического воспитания, что существенно увеличит возможности художественно-эстетического развития детей;</w:t>
      </w:r>
    </w:p>
    <w:p w:rsidR="00A52931" w:rsidRPr="00A52931" w:rsidRDefault="00A52931" w:rsidP="003E388E">
      <w:pPr>
        <w:numPr>
          <w:ilvl w:val="0"/>
          <w:numId w:val="29"/>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через внеурочную воспитательную работу: объединения, кружки, выставки, фестивали, экскурсии;</w:t>
      </w:r>
    </w:p>
    <w:p w:rsidR="00A52931" w:rsidRPr="00A52931" w:rsidRDefault="00A52931" w:rsidP="003E388E">
      <w:pPr>
        <w:numPr>
          <w:ilvl w:val="0"/>
          <w:numId w:val="29"/>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через внешкольную ра</w:t>
      </w:r>
      <w:r w:rsidR="00135733">
        <w:rPr>
          <w:rFonts w:eastAsia="Times New Roman"/>
          <w:color w:val="000000"/>
          <w:szCs w:val="28"/>
          <w:lang w:eastAsia="ru-RU"/>
        </w:rPr>
        <w:t xml:space="preserve">боту: связь с </w:t>
      </w:r>
      <w:r w:rsidRPr="00A52931">
        <w:rPr>
          <w:rFonts w:eastAsia="Times New Roman"/>
          <w:color w:val="000000"/>
          <w:szCs w:val="28"/>
          <w:lang w:eastAsia="ru-RU"/>
        </w:rPr>
        <w:t xml:space="preserve"> библиотекой</w:t>
      </w:r>
      <w:r w:rsidR="00135733">
        <w:rPr>
          <w:rFonts w:eastAsia="Times New Roman"/>
          <w:color w:val="000000"/>
          <w:szCs w:val="28"/>
          <w:lang w:eastAsia="ru-RU"/>
        </w:rPr>
        <w:t>.</w:t>
      </w:r>
    </w:p>
    <w:p w:rsidR="00A52931" w:rsidRPr="00A52931" w:rsidRDefault="00A52931" w:rsidP="003E388E">
      <w:pPr>
        <w:numPr>
          <w:ilvl w:val="0"/>
          <w:numId w:val="29"/>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через работу с семьей: лектории для родителей, родительские собрания, выставки, конкурсы.</w:t>
      </w:r>
    </w:p>
    <w:p w:rsidR="00A52931" w:rsidRDefault="00D874BE" w:rsidP="00EF520C">
      <w:pPr>
        <w:shd w:val="clear" w:color="auto" w:fill="FFFFFF"/>
        <w:spacing w:before="100" w:beforeAutospacing="1"/>
        <w:rPr>
          <w:rFonts w:eastAsia="Times New Roman"/>
          <w:b/>
          <w:bCs/>
          <w:color w:val="000000"/>
          <w:szCs w:val="28"/>
          <w:lang w:eastAsia="ru-RU"/>
        </w:rPr>
      </w:pPr>
      <w:r>
        <w:rPr>
          <w:rFonts w:eastAsia="Times New Roman"/>
          <w:b/>
          <w:bCs/>
          <w:color w:val="000000"/>
          <w:szCs w:val="28"/>
          <w:lang w:eastAsia="ru-RU"/>
        </w:rPr>
        <w:t>В 2021-2022</w:t>
      </w:r>
      <w:r w:rsidR="00A52931" w:rsidRPr="00A52931">
        <w:rPr>
          <w:rFonts w:eastAsia="Times New Roman"/>
          <w:b/>
          <w:bCs/>
          <w:color w:val="000000"/>
          <w:szCs w:val="28"/>
          <w:lang w:eastAsia="ru-RU"/>
        </w:rPr>
        <w:t xml:space="preserve"> учебном году были проведены экскурсии и мероприятия культурологического харак</w:t>
      </w:r>
      <w:r w:rsidR="00EF520C">
        <w:rPr>
          <w:rFonts w:eastAsia="Times New Roman"/>
          <w:b/>
          <w:bCs/>
          <w:color w:val="000000"/>
          <w:szCs w:val="28"/>
          <w:lang w:eastAsia="ru-RU"/>
        </w:rPr>
        <w:t>тера</w:t>
      </w:r>
    </w:p>
    <w:p w:rsidR="00EF520C" w:rsidRDefault="00EF520C" w:rsidP="00EF520C">
      <w:pPr>
        <w:shd w:val="clear" w:color="auto" w:fill="FFFFFF"/>
        <w:spacing w:before="100" w:beforeAutospacing="1"/>
        <w:rPr>
          <w:rFonts w:eastAsia="Times New Roman"/>
          <w:b/>
          <w:bCs/>
          <w:color w:val="000000"/>
          <w:szCs w:val="28"/>
          <w:lang w:eastAsia="ru-RU"/>
        </w:rPr>
      </w:pPr>
    </w:p>
    <w:p w:rsidR="00EF520C" w:rsidRPr="00EF520C" w:rsidRDefault="00EF520C" w:rsidP="00EF520C">
      <w:pPr>
        <w:shd w:val="clear" w:color="auto" w:fill="FFFFFF"/>
        <w:spacing w:before="100" w:beforeAutospacing="1"/>
        <w:rPr>
          <w:rFonts w:ascii="yandex-sans" w:eastAsia="Times New Roman" w:hAnsi="yandex-sans"/>
          <w:color w:val="000000"/>
          <w:sz w:val="23"/>
          <w:szCs w:val="23"/>
          <w:lang w:eastAsia="ru-RU"/>
        </w:rPr>
      </w:pPr>
    </w:p>
    <w:p w:rsidR="00A52931" w:rsidRPr="00A52931" w:rsidRDefault="00D874BE" w:rsidP="00A52931">
      <w:pPr>
        <w:shd w:val="clear" w:color="auto" w:fill="FFFFFF"/>
        <w:spacing w:before="100" w:beforeAutospacing="1"/>
        <w:ind w:left="706"/>
        <w:rPr>
          <w:rFonts w:ascii="yandex-sans" w:eastAsia="Times New Roman" w:hAnsi="yandex-sans"/>
          <w:color w:val="000000"/>
          <w:sz w:val="23"/>
          <w:szCs w:val="23"/>
          <w:lang w:eastAsia="ru-RU"/>
        </w:rPr>
      </w:pPr>
      <w:r>
        <w:rPr>
          <w:rFonts w:eastAsia="Times New Roman"/>
          <w:b/>
          <w:bCs/>
          <w:color w:val="000000"/>
          <w:szCs w:val="28"/>
          <w:lang w:eastAsia="ru-RU"/>
        </w:rPr>
        <w:t>Задачи на 2022-2023</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ascii="Georgia" w:eastAsia="Times New Roman" w:hAnsi="Georgia"/>
          <w:color w:val="000000"/>
          <w:sz w:val="24"/>
          <w:szCs w:val="24"/>
          <w:lang w:eastAsia="ru-RU"/>
        </w:rPr>
        <w:lastRenderedPageBreak/>
        <w:t>- </w:t>
      </w:r>
      <w:r w:rsidRPr="00A52931">
        <w:rPr>
          <w:rFonts w:eastAsia="Times New Roman"/>
          <w:color w:val="000000"/>
          <w:szCs w:val="28"/>
          <w:lang w:eastAsia="ru-RU"/>
        </w:rPr>
        <w:t>Классным руководителям повысить мотивацию обучающихся к участию в мероприятиях, конкурсах разного уровня по данному направлению.</w:t>
      </w:r>
    </w:p>
    <w:p w:rsidR="00A52931" w:rsidRPr="008C763D" w:rsidRDefault="00A52931" w:rsidP="003E388E">
      <w:pPr>
        <w:numPr>
          <w:ilvl w:val="0"/>
          <w:numId w:val="46"/>
        </w:numPr>
        <w:shd w:val="clear" w:color="auto" w:fill="FFFFFF"/>
        <w:spacing w:before="100" w:beforeAutospacing="1"/>
        <w:jc w:val="center"/>
        <w:rPr>
          <w:rFonts w:ascii="yandex-sans" w:eastAsia="Times New Roman" w:hAnsi="yandex-sans"/>
          <w:sz w:val="23"/>
          <w:szCs w:val="23"/>
          <w:lang w:eastAsia="ru-RU"/>
        </w:rPr>
      </w:pPr>
      <w:r w:rsidRPr="008C763D">
        <w:rPr>
          <w:rFonts w:eastAsia="Times New Roman"/>
          <w:b/>
          <w:bCs/>
          <w:i/>
          <w:iCs/>
          <w:szCs w:val="28"/>
          <w:lang w:eastAsia="ru-RU"/>
        </w:rPr>
        <w:t>Работа с семьей.</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i/>
          <w:iCs/>
          <w:color w:val="000000"/>
          <w:szCs w:val="28"/>
          <w:lang w:eastAsia="ru-RU"/>
        </w:rPr>
        <w:t>Цель:</w:t>
      </w:r>
      <w:r w:rsidRPr="00A52931">
        <w:rPr>
          <w:rFonts w:eastAsia="Times New Roman"/>
          <w:b/>
          <w:bCs/>
          <w:color w:val="000000"/>
          <w:szCs w:val="28"/>
          <w:lang w:eastAsia="ru-RU"/>
        </w:rPr>
        <w:t> </w:t>
      </w:r>
      <w:r w:rsidRPr="00A52931">
        <w:rPr>
          <w:rFonts w:eastAsia="Times New Roman"/>
          <w:color w:val="000000"/>
          <w:szCs w:val="28"/>
          <w:lang w:eastAsia="ru-RU"/>
        </w:rPr>
        <w:t>создать благоприятную атмосферу сотрудничества родителей, учителей и обучающихся. </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br/>
      </w:r>
      <w:r w:rsidRPr="00A52931">
        <w:rPr>
          <w:rFonts w:eastAsia="Times New Roman"/>
          <w:b/>
          <w:bCs/>
          <w:i/>
          <w:iCs/>
          <w:color w:val="000000"/>
          <w:szCs w:val="28"/>
          <w:lang w:eastAsia="ru-RU"/>
        </w:rPr>
        <w:t>Задачи:</w:t>
      </w:r>
      <w:r w:rsidRPr="00A52931">
        <w:rPr>
          <w:rFonts w:eastAsia="Times New Roman"/>
          <w:color w:val="000000"/>
          <w:szCs w:val="28"/>
          <w:lang w:eastAsia="ru-RU"/>
        </w:rPr>
        <w:t> </w:t>
      </w:r>
    </w:p>
    <w:p w:rsidR="00A52931" w:rsidRPr="00A52931" w:rsidRDefault="00A52931" w:rsidP="003E388E">
      <w:pPr>
        <w:numPr>
          <w:ilvl w:val="0"/>
          <w:numId w:val="47"/>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организовать изучение и обобщение передового опыта взаимодействия родителей и детей; </w:t>
      </w:r>
    </w:p>
    <w:p w:rsidR="00A52931" w:rsidRPr="00A52931" w:rsidRDefault="00A52931" w:rsidP="003E388E">
      <w:pPr>
        <w:numPr>
          <w:ilvl w:val="0"/>
          <w:numId w:val="47"/>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формировать активную педагогическую позицию родителей; </w:t>
      </w:r>
    </w:p>
    <w:p w:rsidR="00A52931" w:rsidRPr="00A52931" w:rsidRDefault="00A52931" w:rsidP="003E388E">
      <w:pPr>
        <w:numPr>
          <w:ilvl w:val="0"/>
          <w:numId w:val="47"/>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вооружить родителей педагогическими знаниями и умениями; </w:t>
      </w:r>
    </w:p>
    <w:p w:rsidR="00A52931" w:rsidRPr="00A52931" w:rsidRDefault="00A52931" w:rsidP="003E388E">
      <w:pPr>
        <w:numPr>
          <w:ilvl w:val="0"/>
          <w:numId w:val="47"/>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обучение учащихся и родителей совместной деятельности и общению; </w:t>
      </w:r>
    </w:p>
    <w:p w:rsidR="00A52931" w:rsidRPr="008C763D" w:rsidRDefault="00A52931" w:rsidP="003E388E">
      <w:pPr>
        <w:numPr>
          <w:ilvl w:val="0"/>
          <w:numId w:val="47"/>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создать благоприятный климат для взаимного внимания, заботы о семье родителях и детях.</w:t>
      </w:r>
    </w:p>
    <w:p w:rsidR="00A52931" w:rsidRPr="00A52931" w:rsidRDefault="00A52931" w:rsidP="00A52931">
      <w:pPr>
        <w:shd w:val="clear" w:color="auto" w:fill="FFFFFF"/>
        <w:spacing w:before="100" w:beforeAutospacing="1"/>
        <w:ind w:left="720"/>
        <w:rPr>
          <w:rFonts w:ascii="yandex-sans" w:eastAsia="Times New Roman" w:hAnsi="yandex-sans"/>
          <w:color w:val="000000"/>
          <w:sz w:val="23"/>
          <w:szCs w:val="23"/>
          <w:lang w:eastAsia="ru-RU"/>
        </w:rPr>
      </w:pPr>
      <w:r w:rsidRPr="00A52931">
        <w:rPr>
          <w:rFonts w:eastAsia="Times New Roman"/>
          <w:b/>
          <w:bCs/>
          <w:color w:val="000000"/>
          <w:szCs w:val="28"/>
          <w:lang w:eastAsia="ru-RU"/>
        </w:rPr>
        <w:t>Социальный с</w:t>
      </w:r>
      <w:r w:rsidR="00D874BE">
        <w:rPr>
          <w:rFonts w:eastAsia="Times New Roman"/>
          <w:b/>
          <w:bCs/>
          <w:color w:val="000000"/>
          <w:szCs w:val="28"/>
          <w:lang w:eastAsia="ru-RU"/>
        </w:rPr>
        <w:t>остав обучающихся на начало 2021-2022</w:t>
      </w:r>
      <w:r w:rsidRPr="00A52931">
        <w:rPr>
          <w:rFonts w:eastAsia="Times New Roman"/>
          <w:b/>
          <w:bCs/>
          <w:color w:val="000000"/>
          <w:szCs w:val="28"/>
          <w:lang w:eastAsia="ru-RU"/>
        </w:rPr>
        <w:t xml:space="preserve"> учебного года:</w:t>
      </w:r>
    </w:p>
    <w:p w:rsidR="00A52931" w:rsidRPr="00A52931" w:rsidRDefault="00A52931" w:rsidP="003E388E">
      <w:pPr>
        <w:numPr>
          <w:ilvl w:val="0"/>
          <w:numId w:val="48"/>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Многодетные семьи-</w:t>
      </w:r>
      <w:r w:rsidR="00EF520C">
        <w:rPr>
          <w:rFonts w:eastAsia="Times New Roman"/>
          <w:color w:val="000000"/>
          <w:szCs w:val="28"/>
          <w:lang w:eastAsia="ru-RU"/>
        </w:rPr>
        <w:t>6</w:t>
      </w:r>
    </w:p>
    <w:p w:rsidR="00A52931" w:rsidRPr="00A52931" w:rsidRDefault="00A52931" w:rsidP="003E388E">
      <w:pPr>
        <w:numPr>
          <w:ilvl w:val="0"/>
          <w:numId w:val="48"/>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Дети из опекунских семей -</w:t>
      </w:r>
      <w:r w:rsidR="00EF520C">
        <w:rPr>
          <w:rFonts w:eastAsia="Times New Roman"/>
          <w:color w:val="000000"/>
          <w:szCs w:val="28"/>
          <w:lang w:eastAsia="ru-RU"/>
        </w:rPr>
        <w:t>1</w:t>
      </w:r>
    </w:p>
    <w:p w:rsidR="00A52931" w:rsidRPr="00A52931" w:rsidRDefault="00A52931" w:rsidP="003E388E">
      <w:pPr>
        <w:numPr>
          <w:ilvl w:val="0"/>
          <w:numId w:val="48"/>
        </w:numPr>
        <w:shd w:val="clear" w:color="auto" w:fill="FFFFFF"/>
        <w:spacing w:before="274" w:after="274"/>
        <w:rPr>
          <w:rFonts w:ascii="yandex-sans" w:eastAsia="Times New Roman" w:hAnsi="yandex-sans"/>
          <w:color w:val="000000"/>
          <w:sz w:val="23"/>
          <w:szCs w:val="23"/>
          <w:lang w:eastAsia="ru-RU"/>
        </w:rPr>
      </w:pPr>
      <w:r w:rsidRPr="00A52931">
        <w:rPr>
          <w:rFonts w:eastAsia="Times New Roman"/>
          <w:color w:val="000000"/>
          <w:szCs w:val="28"/>
          <w:lang w:eastAsia="ru-RU"/>
        </w:rPr>
        <w:t xml:space="preserve">Дети из неполных семей - </w:t>
      </w:r>
      <w:r w:rsidR="00EF520C">
        <w:rPr>
          <w:rFonts w:eastAsia="Times New Roman"/>
          <w:color w:val="000000"/>
          <w:szCs w:val="28"/>
          <w:lang w:eastAsia="ru-RU"/>
        </w:rPr>
        <w:t>1</w:t>
      </w:r>
    </w:p>
    <w:p w:rsidR="00A52931" w:rsidRPr="00A52931" w:rsidRDefault="00A52931" w:rsidP="003E388E">
      <w:pPr>
        <w:numPr>
          <w:ilvl w:val="0"/>
          <w:numId w:val="4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Оказана социальная помощь – 1 человек</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xml:space="preserve">Добиться высоких результатов воспитательной работы невозможно без сотрудничества с родителями, без информации о семье, в которой живет и воспитывается ученик. Родители и педагоги – воспитатели одних и тех же детей, результат воспитания может быть успешным тогда, когда учителя и родители станут союзниками. В основе этого союза – единство стремлений, взглядов на воспитательный процесс, вместе выработанные общие цели и воспитательные задачи, пути достижения намеченных результатов. В то же время значительная часть родителей – не профессиональные воспитатели. Они не имеют специальных знаний в области воспитания, испытывают трудности в установлении контактов с детьми.  Следовательно, в сложных современных условиях семье требуется систематическая и квалифицированная помощь со стороны школы. Процесс взаимодействия семьи и школы был направлен на активное включение родителей в учебно-воспитательный процесс, во внеурочную досуговую деятельность, сотрудничество с детьми и педагогами. Определяющими принципами в работе с родителями являлись: взаимное доверие и уважение, взаимная поддержка и помощь, терпение и терпимость по отношению друг к другу. В основе системы была положена идея толерантного воспитания. Педагоги и </w:t>
      </w:r>
      <w:r w:rsidRPr="00A52931">
        <w:rPr>
          <w:rFonts w:eastAsia="Times New Roman"/>
          <w:color w:val="000000"/>
          <w:szCs w:val="28"/>
          <w:lang w:eastAsia="ru-RU"/>
        </w:rPr>
        <w:lastRenderedPageBreak/>
        <w:t>родители нашей школы вместе пытались найти наиболее эффективные способы решения этой проблемы. Формы взаимодействия с родителями традиционны: родительские собрания, комитеты, индивидуальные беседы.</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Проблемы развития и воспитания ребенка обсуждались на родительских собраниях. Для этого необходимо было вооружение учителей, школьников и их родителей основами психологических знаний, развитие их способностей к рефлексии, самооценке.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течение всего учебного года велась большая работа по профилактике семейного неблагополучия, выявлению причин, толкающих детей на нарушение дисциплины в школе, общественных местах.</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Для родителей организован лекторий по вопросам подростковой психологии, правовым вопросам, информации о совершении правонарушений, ответственности родителей за воспитание детей, склонных к воровству и бродяжничеству, предупреждение наркозависимости у подростков, роль отца и матери в воспитании ребенка, занятость подростка в летний период.</w:t>
      </w:r>
    </w:p>
    <w:p w:rsidR="00A52931" w:rsidRPr="00A52931" w:rsidRDefault="00A52931" w:rsidP="008C763D">
      <w:pPr>
        <w:shd w:val="clear" w:color="auto" w:fill="FFFFFF"/>
        <w:spacing w:before="100" w:before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Тематика родительских лекторий</w:t>
      </w:r>
      <w:r w:rsidR="008C763D">
        <w:rPr>
          <w:rFonts w:eastAsia="Times New Roman"/>
          <w:b/>
          <w:bCs/>
          <w:color w:val="000000"/>
          <w:szCs w:val="28"/>
          <w:lang w:eastAsia="ru-RU"/>
        </w:rPr>
        <w:t xml:space="preserve"> </w:t>
      </w:r>
      <w:r w:rsidR="00EF520C">
        <w:rPr>
          <w:rFonts w:eastAsia="Times New Roman"/>
          <w:b/>
          <w:bCs/>
          <w:color w:val="000000"/>
          <w:szCs w:val="28"/>
          <w:lang w:eastAsia="ru-RU"/>
        </w:rPr>
        <w:t>в МКОУ «</w:t>
      </w:r>
      <w:proofErr w:type="spellStart"/>
      <w:r w:rsidR="008367A9">
        <w:rPr>
          <w:rFonts w:eastAsia="Times New Roman"/>
          <w:b/>
          <w:bCs/>
          <w:color w:val="000000"/>
          <w:szCs w:val="28"/>
          <w:lang w:eastAsia="ru-RU"/>
        </w:rPr>
        <w:t>Лучекская</w:t>
      </w:r>
      <w:proofErr w:type="spellEnd"/>
      <w:r w:rsidR="008367A9">
        <w:rPr>
          <w:rFonts w:eastAsia="Times New Roman"/>
          <w:b/>
          <w:bCs/>
          <w:color w:val="000000"/>
          <w:szCs w:val="28"/>
          <w:lang w:eastAsia="ru-RU"/>
        </w:rPr>
        <w:t xml:space="preserve"> </w:t>
      </w:r>
      <w:r w:rsidRPr="00A52931">
        <w:rPr>
          <w:rFonts w:eastAsia="Times New Roman"/>
          <w:b/>
          <w:bCs/>
          <w:color w:val="000000"/>
          <w:szCs w:val="28"/>
          <w:lang w:eastAsia="ru-RU"/>
        </w:rPr>
        <w:t>СОШ»</w:t>
      </w:r>
    </w:p>
    <w:p w:rsidR="00A52931" w:rsidRPr="00A52931" w:rsidRDefault="00D874BE" w:rsidP="008C763D">
      <w:pPr>
        <w:shd w:val="clear" w:color="auto" w:fill="FFFFFF"/>
        <w:spacing w:before="100" w:beforeAutospacing="1"/>
        <w:jc w:val="center"/>
        <w:rPr>
          <w:rFonts w:ascii="yandex-sans" w:eastAsia="Times New Roman" w:hAnsi="yandex-sans"/>
          <w:color w:val="000000"/>
          <w:sz w:val="23"/>
          <w:szCs w:val="23"/>
          <w:lang w:eastAsia="ru-RU"/>
        </w:rPr>
      </w:pPr>
      <w:r>
        <w:rPr>
          <w:rFonts w:eastAsia="Times New Roman"/>
          <w:b/>
          <w:bCs/>
          <w:color w:val="000000"/>
          <w:szCs w:val="28"/>
          <w:lang w:eastAsia="ru-RU"/>
        </w:rPr>
        <w:t>на 2021-2022</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spacing w:before="100" w:beforeAutospacing="1"/>
        <w:jc w:val="center"/>
        <w:rPr>
          <w:rFonts w:ascii="yandex-sans" w:eastAsia="Times New Roman" w:hAnsi="yandex-sans"/>
          <w:color w:val="000000"/>
          <w:sz w:val="23"/>
          <w:szCs w:val="23"/>
          <w:lang w:eastAsia="ru-RU"/>
        </w:rPr>
      </w:pPr>
    </w:p>
    <w:tbl>
      <w:tblPr>
        <w:tblW w:w="978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071"/>
        <w:gridCol w:w="2930"/>
        <w:gridCol w:w="5779"/>
      </w:tblGrid>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before="72" w:after="100" w:after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Класс</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before="100" w:before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Срок проведения</w:t>
            </w:r>
          </w:p>
          <w:p w:rsidR="00A52931" w:rsidRPr="00A52931" w:rsidRDefault="00A52931" w:rsidP="00A52931">
            <w:pPr>
              <w:spacing w:before="100" w:beforeAutospacing="1" w:after="100" w:after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(по четвертям)</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spacing w:before="72" w:after="100" w:afterAutospacing="1"/>
              <w:jc w:val="center"/>
              <w:rPr>
                <w:rFonts w:ascii="yandex-sans" w:eastAsia="Times New Roman" w:hAnsi="yandex-sans"/>
                <w:color w:val="000000"/>
                <w:sz w:val="23"/>
                <w:szCs w:val="23"/>
                <w:lang w:eastAsia="ru-RU"/>
              </w:rPr>
            </w:pPr>
            <w:r w:rsidRPr="00A52931">
              <w:rPr>
                <w:rFonts w:eastAsia="Times New Roman"/>
                <w:b/>
                <w:bCs/>
                <w:color w:val="000000"/>
                <w:szCs w:val="28"/>
                <w:lang w:eastAsia="ru-RU"/>
              </w:rPr>
              <w:t>Тематика лектория</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t>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1.Режим в жизни первоклассника.</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2.Психологическая готовность ребенка к школе.</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3.Приобщение ребенка к домашнему чтению.</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4.Типичные случаи детского  дорожного   травматизма,     меры его предупреждения.</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1.Режим дня второклассника.</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2.Психологические особенности формирования учебной деятельности у младших школьников.</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3.Наказания и поощрения в семье.</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4.Организация свободного времени в летний период. Дисциплина на улице - залог безопасности  пешеходов</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t>3</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1.Значение общения в развитии личностных качеств ребенка.</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2.Мир детства – мир игры и книги.</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3.Как относится к школьной отметке.</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4.Воспитание  грамотного участника дорожного движения.</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 xml:space="preserve">1.Единство влияния требований со стороны </w:t>
            </w:r>
            <w:r w:rsidRPr="00A52931">
              <w:rPr>
                <w:rFonts w:eastAsia="Times New Roman"/>
                <w:color w:val="000000"/>
                <w:szCs w:val="28"/>
                <w:lang w:eastAsia="ru-RU"/>
              </w:rPr>
              <w:lastRenderedPageBreak/>
              <w:t>родителей и педагогов на воспитание и обучение ребёнка.</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2.Типы семейного воспитания.</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3.Учебные способности ребенка. Пути их развития на уроке и во внеурочной деятельности.</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4.Как обеспечить безопасность свою и своих детей на улицах микрорайона.</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5</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1.Проблемы адаптации ребенка к  среднему звену.</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2.Профилактика сердечнососудистых заболеваний,  остеохондроза, опорно-двигательного аппарата.</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3.Культурные ценности семьи и их значение для ребенка.</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 Причины детского дорожно-транспортного травматизма в летний период.</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t>6</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1.Роль книги в развитии интеллектуальных  и личностных качеств человека.</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2.Компьютер в жизни школьника.</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3.Вредные привычки ребёнка. Как им противостоять?</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4.Как влияет на безопасность детей поведение родителей на дороге.</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t>7</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1.Друзья моего ребёнка.</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2.Роль семьи в развитии работоспособности обучающегося.</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3.Нравственные уроки семьи - нравственные уроки жизни.</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4.Профилактика ДДТТ.</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t>8</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1.Плохие отметки и их причины.</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2.Наркомания - злейший враг молодежи.</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3.Роль семьи в развитии моральных качеств молодежи.</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4.Источник повышенной опасности. Ответственность юных водителей за нарушения ПДД.</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t>9</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1.Выбор дальнейшего пути: за и против.</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2.Табакокурения, алкоголизм, наркомания – звенья одной цепи.</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3.Вопросы, которые нас волнуют: трудный диалог с учебой.</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4.Современный водитель и пешеход.</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t>10</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lastRenderedPageBreak/>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1.Профессиональная направленность и профессиональные интересы.</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 xml:space="preserve">2.Ответственность, самооценка и </w:t>
            </w:r>
            <w:r w:rsidRPr="00A52931">
              <w:rPr>
                <w:rFonts w:eastAsia="Times New Roman"/>
                <w:color w:val="000000"/>
                <w:szCs w:val="28"/>
                <w:lang w:eastAsia="ru-RU"/>
              </w:rPr>
              <w:lastRenderedPageBreak/>
              <w:t>самоконтроль. Как их развить?</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3.Трудный диалог (общение старшеклассника с родителями).</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4.Профилактика ДДТТ.</w:t>
            </w:r>
          </w:p>
        </w:tc>
      </w:tr>
      <w:tr w:rsidR="00A52931" w:rsidRPr="00A52931" w:rsidTr="00A52931">
        <w:trPr>
          <w:tblCellSpacing w:w="0" w:type="dxa"/>
        </w:trPr>
        <w:tc>
          <w:tcPr>
            <w:tcW w:w="9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11</w:t>
            </w:r>
          </w:p>
        </w:tc>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III</w:t>
            </w:r>
            <w:r w:rsidRPr="00A52931">
              <w:rPr>
                <w:rFonts w:eastAsia="Times New Roman"/>
                <w:color w:val="000000"/>
                <w:szCs w:val="28"/>
                <w:lang w:eastAsia="ru-RU"/>
              </w:rPr>
              <w:t>.</w:t>
            </w:r>
          </w:p>
          <w:p w:rsidR="00A52931" w:rsidRPr="00A52931" w:rsidRDefault="00A52931" w:rsidP="00A52931">
            <w:pPr>
              <w:jc w:val="center"/>
              <w:rPr>
                <w:rFonts w:ascii="yandex-sans" w:eastAsia="Times New Roman" w:hAnsi="yandex-sans"/>
                <w:color w:val="000000"/>
                <w:sz w:val="23"/>
                <w:szCs w:val="23"/>
                <w:lang w:eastAsia="ru-RU"/>
              </w:rPr>
            </w:pPr>
          </w:p>
          <w:p w:rsidR="00A52931" w:rsidRPr="00A52931" w:rsidRDefault="00A52931" w:rsidP="00A52931">
            <w:pPr>
              <w:jc w:val="center"/>
              <w:rPr>
                <w:rFonts w:ascii="yandex-sans" w:eastAsia="Times New Roman" w:hAnsi="yandex-sans"/>
                <w:color w:val="000000"/>
                <w:sz w:val="23"/>
                <w:szCs w:val="23"/>
                <w:lang w:eastAsia="ru-RU"/>
              </w:rPr>
            </w:pPr>
            <w:r w:rsidRPr="00A52931">
              <w:rPr>
                <w:rFonts w:eastAsia="Times New Roman"/>
                <w:color w:val="000000"/>
                <w:szCs w:val="28"/>
                <w:lang w:val="en-US" w:eastAsia="ru-RU"/>
              </w:rPr>
              <w:t>IV</w:t>
            </w:r>
            <w:r w:rsidRPr="00A52931">
              <w:rPr>
                <w:rFonts w:eastAsia="Times New Roman"/>
                <w:color w:val="000000"/>
                <w:szCs w:val="28"/>
                <w:lang w:eastAsia="ru-RU"/>
              </w:rPr>
              <w:t>.</w:t>
            </w:r>
          </w:p>
        </w:tc>
        <w:tc>
          <w:tcPr>
            <w:tcW w:w="5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1.Закон и ответственность.</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2.Роль традиций семьи и мнения родителей в выборе будущей профессии</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3.Психологические особенности подготовки к экзаменам в форме ЕГЭ. О выпускных экзаменах.</w:t>
            </w:r>
          </w:p>
          <w:p w:rsidR="00A52931" w:rsidRPr="00A52931" w:rsidRDefault="00A52931" w:rsidP="00A52931">
            <w:pPr>
              <w:rPr>
                <w:rFonts w:ascii="yandex-sans" w:eastAsia="Times New Roman" w:hAnsi="yandex-sans"/>
                <w:color w:val="000000"/>
                <w:sz w:val="23"/>
                <w:szCs w:val="23"/>
                <w:lang w:eastAsia="ru-RU"/>
              </w:rPr>
            </w:pPr>
            <w:r w:rsidRPr="00A52931">
              <w:rPr>
                <w:rFonts w:eastAsia="Times New Roman"/>
                <w:color w:val="000000"/>
                <w:szCs w:val="28"/>
                <w:lang w:eastAsia="ru-RU"/>
              </w:rPr>
              <w:t>4.Ничто не должно отвлекать внимание от зоны повышенной опасности – дороги.</w:t>
            </w:r>
          </w:p>
        </w:tc>
      </w:tr>
    </w:tbl>
    <w:p w:rsidR="00A52931" w:rsidRPr="00A52931" w:rsidRDefault="00A52931" w:rsidP="00A52931">
      <w:pPr>
        <w:shd w:val="clear" w:color="auto" w:fill="FFFFFF"/>
        <w:rPr>
          <w:rFonts w:ascii="yandex-sans" w:eastAsia="Times New Roman" w:hAnsi="yandex-sans"/>
          <w:color w:val="000000"/>
          <w:sz w:val="23"/>
          <w:szCs w:val="23"/>
          <w:lang w:eastAsia="ru-RU"/>
        </w:rPr>
      </w:pP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Родители обучающихся привлекались к участию в школьных и внешкольных мероприятиях. В течение учебного года в классах проводились классные мероприятия с привлечением родителей: </w:t>
      </w:r>
      <w:r w:rsidRPr="00A52931">
        <w:rPr>
          <w:rFonts w:eastAsia="Times New Roman"/>
          <w:i/>
          <w:iCs/>
          <w:color w:val="000000"/>
          <w:szCs w:val="28"/>
          <w:lang w:eastAsia="ru-RU"/>
        </w:rPr>
        <w:t>Праздник Осени, День матери, Новый год, Международный женский день, классные чаепития. </w:t>
      </w:r>
      <w:r w:rsidRPr="00A52931">
        <w:rPr>
          <w:rFonts w:eastAsia="Times New Roman"/>
          <w:color w:val="000000"/>
          <w:szCs w:val="28"/>
          <w:lang w:eastAsia="ru-RU"/>
        </w:rPr>
        <w:t>Классные руководители тесно взаимодействовали с членами родительского комитета.</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Со стороны школы родителям обучающихся постоянно оказывалась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безнадзорности и правонарушений, сохранению и укреплению здоровья, т.е. педагогическое просвещение родителей.</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Результат:</w:t>
      </w:r>
    </w:p>
    <w:p w:rsidR="00A52931" w:rsidRPr="00A52931" w:rsidRDefault="00A52931" w:rsidP="003E388E">
      <w:pPr>
        <w:numPr>
          <w:ilvl w:val="0"/>
          <w:numId w:val="49"/>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Работа по привлечению родителей к участию в образовательном процессе велась на должном уровне;</w:t>
      </w:r>
    </w:p>
    <w:p w:rsidR="00A52931" w:rsidRPr="008C763D" w:rsidRDefault="00A52931" w:rsidP="003E388E">
      <w:pPr>
        <w:numPr>
          <w:ilvl w:val="0"/>
          <w:numId w:val="49"/>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Родители обучающихся начального уровня образования принимали участие во всех общешкольных и мероприятиях.</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Проблемное поле:</w:t>
      </w:r>
    </w:p>
    <w:p w:rsidR="00A52931" w:rsidRPr="008C763D" w:rsidRDefault="00A52931" w:rsidP="003E388E">
      <w:pPr>
        <w:numPr>
          <w:ilvl w:val="0"/>
          <w:numId w:val="50"/>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Небольшой интерес со стороны родителей обучающихся среднего и старшего уровней образования к участию в общешкольных и классных мероприятиях, школьных делах.</w:t>
      </w:r>
    </w:p>
    <w:p w:rsidR="00A52931" w:rsidRPr="00A52931" w:rsidRDefault="00D874BE"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b/>
          <w:bCs/>
          <w:color w:val="000000"/>
          <w:szCs w:val="28"/>
          <w:lang w:eastAsia="ru-RU"/>
        </w:rPr>
        <w:t>Задачи на 2022-2023</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-Повышение психолого-педагогических знаний родителей (общешкольные родительские собрания, внеклассные мероприятия, индивидуальные беседы и консультации);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-Вовлечение родителей в учебно-воспитательный процесс (родительские собрания, дни открытых дверей, праздники, конкурсы, встречи с членами администрации, рейды в неблагополучные семьи).</w:t>
      </w:r>
    </w:p>
    <w:p w:rsidR="00A52931" w:rsidRPr="008C763D" w:rsidRDefault="00A52931" w:rsidP="008C763D">
      <w:pPr>
        <w:shd w:val="clear" w:color="auto" w:fill="FFFFFF"/>
        <w:spacing w:before="100" w:beforeAutospacing="1"/>
        <w:ind w:left="720"/>
        <w:jc w:val="center"/>
        <w:rPr>
          <w:rFonts w:ascii="yandex-sans" w:eastAsia="Times New Roman" w:hAnsi="yandex-sans"/>
          <w:sz w:val="23"/>
          <w:szCs w:val="23"/>
          <w:lang w:eastAsia="ru-RU"/>
        </w:rPr>
      </w:pPr>
      <w:r w:rsidRPr="008C763D">
        <w:rPr>
          <w:rFonts w:eastAsia="Times New Roman"/>
          <w:b/>
          <w:bCs/>
          <w:i/>
          <w:iCs/>
          <w:szCs w:val="28"/>
          <w:lang w:eastAsia="ru-RU"/>
        </w:rPr>
        <w:lastRenderedPageBreak/>
        <w:t>8.Развитие ученического самоуправления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Самоуправление</w:t>
      </w:r>
      <w:r w:rsidRPr="00A52931">
        <w:rPr>
          <w:rFonts w:eastAsia="Times New Roman"/>
          <w:color w:val="000000"/>
          <w:szCs w:val="28"/>
          <w:lang w:eastAsia="ru-RU"/>
        </w:rPr>
        <w:t> </w:t>
      </w:r>
      <w:r w:rsidRPr="00A52931">
        <w:rPr>
          <w:rFonts w:eastAsia="Times New Roman"/>
          <w:b/>
          <w:bCs/>
          <w:color w:val="000000"/>
          <w:szCs w:val="28"/>
          <w:lang w:eastAsia="ru-RU"/>
        </w:rPr>
        <w:t>–</w:t>
      </w:r>
      <w:r w:rsidRPr="00A52931">
        <w:rPr>
          <w:rFonts w:eastAsia="Times New Roman"/>
          <w:color w:val="000000"/>
          <w:szCs w:val="28"/>
          <w:lang w:eastAsia="ru-RU"/>
        </w:rPr>
        <w:t> важная и необходимая часть воспитательного процесса в школе. Самоуправление обучающихся выражается в самостоятельности проявлять инициативу, принимать решения и реализовывать их в интересах своего коллектива. Участие обучающихся в ученическом самоуправлении способствует формированию более четкой осознанной гражданской позиции и ценностного отношения к себе и другим, развивает социальные навыки поведения и установки на самостоятельное принятие решений для достижения общественно значимых целей. В нашей школе это Совет обучающихся, деятельность которого строилась на основании разработанного положения о деятельности Совета и плана работы на год, утвержденных директором школы и возглавляемый   председателем Совета обучающихся. В его состав входили обучающиеся 5 – 11-х классов. В сентябре во всех классах прошли классные часы, посвященные выборам в органы самоуправления школы (актив класса).</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Старшеклассники вели работу по направлениям школьной жизни, взаимодействовали с классными активами, которые решали текущие вопросы жизни классов. </w:t>
      </w:r>
      <w:r w:rsidRPr="00A52931">
        <w:rPr>
          <w:rFonts w:eastAsia="Times New Roman"/>
          <w:b/>
          <w:bCs/>
          <w:color w:val="000000"/>
          <w:szCs w:val="28"/>
          <w:lang w:eastAsia="ru-RU"/>
        </w:rPr>
        <w:t>Цель </w:t>
      </w:r>
      <w:r w:rsidRPr="00A52931">
        <w:rPr>
          <w:rFonts w:eastAsia="Times New Roman"/>
          <w:color w:val="000000"/>
          <w:szCs w:val="28"/>
          <w:lang w:eastAsia="ru-RU"/>
        </w:rPr>
        <w:t>школьного самоуправления в нашей школе – привлечение обучающихся к организации и управлению учебной и досуговой деятельностью обучающихся школы.  Самоуправление множит число активных организаторов в коллективе, что позволяет повысить уровень учебной и внеклассной работы. Значение  развития самоуправления состояло в том, что, выступая в роли активных организаторов, хозяев своей школы, обучающиеся утверждались в активной жизненной позиции, проникались ответственностью за состояние школьных дел и за свой вклад в них.</w:t>
      </w:r>
    </w:p>
    <w:p w:rsidR="00A52931" w:rsidRPr="00A52931" w:rsidRDefault="00A52931" w:rsidP="00A52931">
      <w:pPr>
        <w:shd w:val="clear" w:color="auto" w:fill="FFFFFF"/>
        <w:spacing w:before="100" w:beforeAutospacing="1" w:after="202"/>
        <w:rPr>
          <w:rFonts w:ascii="yandex-sans" w:eastAsia="Times New Roman" w:hAnsi="yandex-sans"/>
          <w:color w:val="000000"/>
          <w:sz w:val="23"/>
          <w:szCs w:val="23"/>
          <w:lang w:eastAsia="ru-RU"/>
        </w:rPr>
      </w:pPr>
      <w:r w:rsidRPr="00A52931">
        <w:rPr>
          <w:rFonts w:eastAsia="Times New Roman"/>
          <w:color w:val="000000"/>
          <w:szCs w:val="28"/>
          <w:lang w:eastAsia="ru-RU"/>
        </w:rPr>
        <w:t>Члены Совета обучающихся в течение года работали добросовестно и ответственно выполняли свою работу. Они организовывали различные культурно-развлекательные, познавательные мероприятия и акции, которые включили в себя: </w:t>
      </w:r>
      <w:r w:rsidRPr="00A52931">
        <w:rPr>
          <w:rFonts w:eastAsia="Times New Roman"/>
          <w:i/>
          <w:iCs/>
          <w:color w:val="000000"/>
          <w:szCs w:val="28"/>
          <w:lang w:eastAsia="ru-RU"/>
        </w:rPr>
        <w:t>День Знаний</w:t>
      </w:r>
      <w:proofErr w:type="gramStart"/>
      <w:r w:rsidRPr="00A52931">
        <w:rPr>
          <w:rFonts w:eastAsia="Times New Roman"/>
          <w:i/>
          <w:iCs/>
          <w:color w:val="000000"/>
          <w:szCs w:val="28"/>
          <w:lang w:eastAsia="ru-RU"/>
        </w:rPr>
        <w:t>, ,</w:t>
      </w:r>
      <w:proofErr w:type="gramEnd"/>
      <w:r w:rsidRPr="00A52931">
        <w:rPr>
          <w:rFonts w:eastAsia="Times New Roman"/>
          <w:i/>
          <w:iCs/>
          <w:color w:val="000000"/>
          <w:szCs w:val="28"/>
          <w:lang w:eastAsia="ru-RU"/>
        </w:rPr>
        <w:t xml:space="preserve"> День учителя, День здоровья, Новый год, акция «Подари праздничное настроение», Весенняя Нед</w:t>
      </w:r>
      <w:r w:rsidR="0007787F">
        <w:rPr>
          <w:rFonts w:eastAsia="Times New Roman"/>
          <w:i/>
          <w:iCs/>
          <w:color w:val="000000"/>
          <w:szCs w:val="28"/>
          <w:lang w:eastAsia="ru-RU"/>
        </w:rPr>
        <w:t>еля Добра, Последний звонок-2018</w:t>
      </w:r>
      <w:r w:rsidRPr="00A52931">
        <w:rPr>
          <w:rFonts w:eastAsia="Times New Roman"/>
          <w:i/>
          <w:iCs/>
          <w:color w:val="000000"/>
          <w:szCs w:val="28"/>
          <w:lang w:eastAsia="ru-RU"/>
        </w:rPr>
        <w:t>, концерты, посвященные празднованию Дня Защитника Отечества, Международного женского дня, Дня Победы. </w:t>
      </w:r>
      <w:r w:rsidRPr="00A52931">
        <w:rPr>
          <w:rFonts w:eastAsia="Times New Roman"/>
          <w:color w:val="000000"/>
          <w:szCs w:val="28"/>
          <w:lang w:eastAsia="ru-RU"/>
        </w:rPr>
        <w:t>Один раз в месяц проводились заседания совета обучающихся, где его члены отчитывались о проделанной ими работе, обсуждали плюсы и минусы прошедших мероприятий, составляли планы и сценарии мероприятий на следующие месяцы. Проведенные мероприятия и коллективно</w:t>
      </w:r>
      <w:r w:rsidRPr="00A52931">
        <w:rPr>
          <w:rFonts w:eastAsia="Times New Roman"/>
          <w:color w:val="000000"/>
          <w:szCs w:val="28"/>
          <w:lang w:eastAsia="ru-RU"/>
        </w:rPr>
        <w:softHyphen/>
        <w:t>-творческие дела способствовали сплочению коллектива, уважительному отношению к старшим, дисциплинированности и самостоятельности.</w:t>
      </w:r>
    </w:p>
    <w:p w:rsidR="00A52931" w:rsidRPr="00A52931" w:rsidRDefault="00D874BE" w:rsidP="00A52931">
      <w:pPr>
        <w:shd w:val="clear" w:color="auto" w:fill="FFFFFF"/>
        <w:spacing w:before="100" w:beforeAutospacing="1" w:after="202"/>
        <w:rPr>
          <w:rFonts w:ascii="yandex-sans" w:eastAsia="Times New Roman" w:hAnsi="yandex-sans"/>
          <w:color w:val="000000"/>
          <w:sz w:val="23"/>
          <w:szCs w:val="23"/>
          <w:lang w:eastAsia="ru-RU"/>
        </w:rPr>
      </w:pPr>
      <w:r>
        <w:rPr>
          <w:rFonts w:eastAsia="Times New Roman"/>
          <w:color w:val="000000"/>
          <w:szCs w:val="28"/>
          <w:lang w:eastAsia="ru-RU"/>
        </w:rPr>
        <w:t>В 2022-2023</w:t>
      </w:r>
      <w:r w:rsidR="00A52931" w:rsidRPr="00A52931">
        <w:rPr>
          <w:rFonts w:eastAsia="Times New Roman"/>
          <w:color w:val="000000"/>
          <w:szCs w:val="28"/>
          <w:lang w:eastAsia="ru-RU"/>
        </w:rPr>
        <w:t xml:space="preserve"> учебном году необходимо продолжить работу по укреплению традиций детского объединения, повысить роль детского самоуправления в решении школьных проблем, предоставить детям больше самостоятельности.</w:t>
      </w:r>
    </w:p>
    <w:p w:rsidR="00A52931" w:rsidRPr="00A52931" w:rsidRDefault="00A52931" w:rsidP="00A52931">
      <w:pPr>
        <w:shd w:val="clear" w:color="auto" w:fill="FFFFFF"/>
        <w:spacing w:before="100" w:beforeAutospacing="1" w:after="202"/>
        <w:rPr>
          <w:rFonts w:ascii="yandex-sans" w:eastAsia="Times New Roman" w:hAnsi="yandex-sans"/>
          <w:color w:val="000000"/>
          <w:sz w:val="23"/>
          <w:szCs w:val="23"/>
          <w:lang w:eastAsia="ru-RU"/>
        </w:rPr>
      </w:pPr>
      <w:r w:rsidRPr="00A52931">
        <w:rPr>
          <w:rFonts w:eastAsia="Times New Roman"/>
          <w:color w:val="000000"/>
          <w:szCs w:val="28"/>
          <w:lang w:eastAsia="ru-RU"/>
        </w:rPr>
        <w:t>Самыми активными в работе Совета стали обучающиеся 10 и 11 классов.</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lastRenderedPageBreak/>
        <w:t>Результат:</w:t>
      </w:r>
    </w:p>
    <w:p w:rsidR="00A52931" w:rsidRPr="00A52931" w:rsidRDefault="00A52931" w:rsidP="003E388E">
      <w:pPr>
        <w:numPr>
          <w:ilvl w:val="0"/>
          <w:numId w:val="51"/>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Высокий уровень подготовки школьных мероприятий, акций и праздников членами Совета обучающихся.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Проблемное поле:</w:t>
      </w:r>
    </w:p>
    <w:p w:rsidR="00A52931" w:rsidRPr="00A52931" w:rsidRDefault="00A52931" w:rsidP="003E388E">
      <w:pPr>
        <w:numPr>
          <w:ilvl w:val="0"/>
          <w:numId w:val="52"/>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Низкий уровень развития самоуправления в классных коллективах.</w:t>
      </w:r>
    </w:p>
    <w:p w:rsidR="00A52931" w:rsidRPr="00A52931" w:rsidRDefault="00D874BE"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b/>
          <w:bCs/>
          <w:color w:val="000000"/>
          <w:szCs w:val="28"/>
          <w:lang w:eastAsia="ru-RU"/>
        </w:rPr>
        <w:t>Задачи на 2022-2023</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-Продолжить работу по укреплению традиций детского самоуправления;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-Повысить роль детского самоуправления в решении школьных проблем, предоставить детям больше самостоятельности.</w:t>
      </w:r>
    </w:p>
    <w:p w:rsidR="00A52931" w:rsidRPr="008C763D" w:rsidRDefault="00A52931" w:rsidP="003E388E">
      <w:pPr>
        <w:numPr>
          <w:ilvl w:val="0"/>
          <w:numId w:val="53"/>
        </w:numPr>
        <w:shd w:val="clear" w:color="auto" w:fill="FFFFFF"/>
        <w:spacing w:before="100" w:beforeAutospacing="1"/>
        <w:jc w:val="center"/>
        <w:rPr>
          <w:rFonts w:ascii="yandex-sans" w:eastAsia="Times New Roman" w:hAnsi="yandex-sans"/>
          <w:b/>
          <w:sz w:val="23"/>
          <w:szCs w:val="23"/>
          <w:lang w:eastAsia="ru-RU"/>
        </w:rPr>
      </w:pPr>
      <w:r w:rsidRPr="008C763D">
        <w:rPr>
          <w:rFonts w:eastAsia="Times New Roman"/>
          <w:b/>
          <w:bCs/>
          <w:i/>
          <w:iCs/>
          <w:szCs w:val="28"/>
          <w:lang w:eastAsia="ru-RU"/>
        </w:rPr>
        <w:t>Работа классных руководителей</w:t>
      </w:r>
    </w:p>
    <w:p w:rsidR="00A52931" w:rsidRPr="00A52931" w:rsidRDefault="00D874BE"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 МКОУ «</w:t>
      </w:r>
      <w:proofErr w:type="spellStart"/>
      <w:r>
        <w:rPr>
          <w:rFonts w:eastAsia="Times New Roman"/>
          <w:color w:val="000000"/>
          <w:szCs w:val="28"/>
          <w:lang w:eastAsia="ru-RU"/>
        </w:rPr>
        <w:t>Калинская</w:t>
      </w:r>
      <w:proofErr w:type="spellEnd"/>
      <w:r>
        <w:rPr>
          <w:rFonts w:eastAsia="Times New Roman"/>
          <w:color w:val="000000"/>
          <w:szCs w:val="28"/>
          <w:lang w:eastAsia="ru-RU"/>
        </w:rPr>
        <w:t xml:space="preserve"> СОШ» в 2021-2022</w:t>
      </w:r>
      <w:r w:rsidR="00A52931" w:rsidRPr="00A52931">
        <w:rPr>
          <w:rFonts w:eastAsia="Times New Roman"/>
          <w:color w:val="000000"/>
          <w:szCs w:val="28"/>
          <w:lang w:eastAsia="ru-RU"/>
        </w:rPr>
        <w:t xml:space="preserve"> у</w:t>
      </w:r>
      <w:r>
        <w:rPr>
          <w:rFonts w:eastAsia="Times New Roman"/>
          <w:color w:val="000000"/>
          <w:szCs w:val="28"/>
          <w:lang w:eastAsia="ru-RU"/>
        </w:rPr>
        <w:t>чебном году было сформировано 8</w:t>
      </w:r>
      <w:r w:rsidR="00A52931" w:rsidRPr="00A52931">
        <w:rPr>
          <w:rFonts w:eastAsia="Times New Roman"/>
          <w:color w:val="000000"/>
          <w:szCs w:val="28"/>
          <w:lang w:eastAsia="ru-RU"/>
        </w:rPr>
        <w:t xml:space="preserve"> классо</w:t>
      </w:r>
      <w:r>
        <w:rPr>
          <w:rFonts w:eastAsia="Times New Roman"/>
          <w:color w:val="000000"/>
          <w:szCs w:val="28"/>
          <w:lang w:eastAsia="ru-RU"/>
        </w:rPr>
        <w:t>в-комплектов и соответственно 8</w:t>
      </w:r>
      <w:r w:rsidR="00A52931" w:rsidRPr="00A52931">
        <w:rPr>
          <w:rFonts w:eastAsia="Times New Roman"/>
          <w:color w:val="000000"/>
          <w:szCs w:val="28"/>
          <w:lang w:eastAsia="ru-RU"/>
        </w:rPr>
        <w:t xml:space="preserve"> </w:t>
      </w:r>
      <w:r>
        <w:rPr>
          <w:rFonts w:eastAsia="Times New Roman"/>
          <w:color w:val="000000"/>
          <w:szCs w:val="28"/>
          <w:lang w:eastAsia="ru-RU"/>
        </w:rPr>
        <w:t>классных руководителей. Из них 2</w:t>
      </w:r>
      <w:r w:rsidR="00A52931" w:rsidRPr="00A52931">
        <w:rPr>
          <w:rFonts w:eastAsia="Times New Roman"/>
          <w:color w:val="000000"/>
          <w:szCs w:val="28"/>
          <w:lang w:eastAsia="ru-RU"/>
        </w:rPr>
        <w:t xml:space="preserve"> классных руководителей работали в начальных классах, 5 классных рук</w:t>
      </w:r>
      <w:r>
        <w:rPr>
          <w:rFonts w:eastAsia="Times New Roman"/>
          <w:color w:val="000000"/>
          <w:szCs w:val="28"/>
          <w:lang w:eastAsia="ru-RU"/>
        </w:rPr>
        <w:t>оводителей в среднем звене и 1</w:t>
      </w:r>
      <w:r w:rsidR="00A52931" w:rsidRPr="00A52931">
        <w:rPr>
          <w:rFonts w:eastAsia="Times New Roman"/>
          <w:color w:val="000000"/>
          <w:szCs w:val="28"/>
          <w:lang w:eastAsia="ru-RU"/>
        </w:rPr>
        <w:t xml:space="preserve"> классных руководителя в старшем звене.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соответствии с выбранными направлениями и формами воспитательной работы школы, каждый классный руководитель составил индивидуальный план воспитательной работы с классом в начале учебного года.</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Анализ воспитательной деятельности классных руко</w:t>
      </w:r>
      <w:r w:rsidR="00D874BE">
        <w:rPr>
          <w:rFonts w:eastAsia="Times New Roman"/>
          <w:color w:val="000000"/>
          <w:szCs w:val="28"/>
          <w:lang w:eastAsia="ru-RU"/>
        </w:rPr>
        <w:t>водителей за 2021-2022</w:t>
      </w:r>
      <w:r w:rsidRPr="00A52931">
        <w:rPr>
          <w:rFonts w:eastAsia="Times New Roman"/>
          <w:color w:val="000000"/>
          <w:szCs w:val="28"/>
          <w:lang w:eastAsia="ru-RU"/>
        </w:rPr>
        <w:t xml:space="preserve"> учебного года показал, что работа большинства классных коллективов была направлена на реализацию общешкольных и социально-значимых задач. Основной составляющей воспитательной работы классных коллективов являлось активное</w:t>
      </w:r>
      <w:r w:rsidRPr="00A52931">
        <w:rPr>
          <w:rFonts w:ascii="Georgia" w:eastAsia="Times New Roman" w:hAnsi="Georgia"/>
          <w:color w:val="000000"/>
          <w:sz w:val="24"/>
          <w:szCs w:val="24"/>
          <w:lang w:eastAsia="ru-RU"/>
        </w:rPr>
        <w:t> </w:t>
      </w:r>
      <w:r w:rsidRPr="00A52931">
        <w:rPr>
          <w:rFonts w:eastAsia="Times New Roman"/>
          <w:color w:val="000000"/>
          <w:szCs w:val="28"/>
          <w:lang w:eastAsia="ru-RU"/>
        </w:rPr>
        <w:t>участие классов в общешкольных мероприятиях: «День Знаний», </w:t>
      </w:r>
      <w:r w:rsidRPr="00A52931">
        <w:rPr>
          <w:rFonts w:eastAsia="Times New Roman"/>
          <w:i/>
          <w:iCs/>
          <w:color w:val="000000"/>
          <w:szCs w:val="28"/>
          <w:lang w:eastAsia="ru-RU"/>
        </w:rPr>
        <w:t>Урок Мира, «День Здоровья», День Учителя, конкурс творческих работ по теме «Праздник Осени», </w:t>
      </w:r>
      <w:r w:rsidRPr="00A52931">
        <w:rPr>
          <w:rFonts w:eastAsia="Times New Roman"/>
          <w:color w:val="000000"/>
          <w:szCs w:val="28"/>
          <w:lang w:eastAsia="ru-RU"/>
        </w:rPr>
        <w:t>неделя толерантности, конкурс детского творчества </w:t>
      </w:r>
      <w:r w:rsidRPr="00A52931">
        <w:rPr>
          <w:rFonts w:eastAsia="Times New Roman"/>
          <w:i/>
          <w:iCs/>
          <w:color w:val="000000"/>
          <w:szCs w:val="28"/>
          <w:lang w:eastAsia="ru-RU"/>
        </w:rPr>
        <w:t>«Варежка Деда Мороза</w:t>
      </w:r>
      <w:r w:rsidRPr="00A52931">
        <w:rPr>
          <w:rFonts w:eastAsia="Times New Roman"/>
          <w:color w:val="000000"/>
          <w:szCs w:val="28"/>
          <w:lang w:eastAsia="ru-RU"/>
        </w:rPr>
        <w:t>», изготовление новогодних открыток и участие в акции «Подари праздничное настроение», конкурсная музыкальная программа </w:t>
      </w:r>
      <w:r w:rsidRPr="00A52931">
        <w:rPr>
          <w:rFonts w:eastAsia="Times New Roman"/>
          <w:i/>
          <w:iCs/>
          <w:color w:val="000000"/>
          <w:szCs w:val="28"/>
          <w:lang w:eastAsia="ru-RU"/>
        </w:rPr>
        <w:t>«Новогодний серпантин»</w:t>
      </w:r>
      <w:r w:rsidRPr="00A52931">
        <w:rPr>
          <w:rFonts w:eastAsia="Times New Roman"/>
          <w:color w:val="000000"/>
          <w:szCs w:val="28"/>
          <w:lang w:eastAsia="ru-RU"/>
        </w:rPr>
        <w:t> (участие в новогодней сказке и утренниках), </w:t>
      </w:r>
      <w:r w:rsidRPr="00A52931">
        <w:rPr>
          <w:rFonts w:eastAsia="Times New Roman"/>
          <w:i/>
          <w:iCs/>
          <w:color w:val="000000"/>
          <w:szCs w:val="28"/>
          <w:lang w:eastAsia="ru-RU"/>
        </w:rPr>
        <w:t>«Вечер школьных друзей», «День защитника Отечества», «Международный женский день», «День Победы», «Последний звоно</w:t>
      </w:r>
      <w:r w:rsidR="00D874BE">
        <w:rPr>
          <w:rFonts w:eastAsia="Times New Roman"/>
          <w:i/>
          <w:iCs/>
          <w:color w:val="000000"/>
          <w:szCs w:val="28"/>
          <w:lang w:eastAsia="ru-RU"/>
        </w:rPr>
        <w:t>к-2022</w:t>
      </w:r>
      <w:r w:rsidRPr="00A52931">
        <w:rPr>
          <w:rFonts w:eastAsia="Times New Roman"/>
          <w:i/>
          <w:iCs/>
          <w:color w:val="000000"/>
          <w:szCs w:val="28"/>
          <w:lang w:eastAsia="ru-RU"/>
        </w:rPr>
        <w:t>», «Выпускной в начальной школе».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Хочется отметить, что участие классов во всех общешкольных мероприятиях помогло классным руководителям заполнить досуг детей интересными и познавательными, весёлыми и развлекательными классными мероприятиями.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Учи</w:t>
      </w:r>
      <w:r w:rsidR="0007787F">
        <w:rPr>
          <w:rFonts w:eastAsia="Times New Roman"/>
          <w:color w:val="000000"/>
          <w:szCs w:val="28"/>
          <w:lang w:eastAsia="ru-RU"/>
        </w:rPr>
        <w:t xml:space="preserve">тель </w:t>
      </w:r>
      <w:r w:rsidR="00D874BE">
        <w:rPr>
          <w:rFonts w:eastAsia="Times New Roman"/>
          <w:color w:val="000000"/>
          <w:szCs w:val="28"/>
          <w:lang w:eastAsia="ru-RU"/>
        </w:rPr>
        <w:t>1-ого класса  в 1 полугодии 2021-2022</w:t>
      </w:r>
      <w:r w:rsidRPr="00A52931">
        <w:rPr>
          <w:rFonts w:eastAsia="Times New Roman"/>
          <w:color w:val="000000"/>
          <w:szCs w:val="28"/>
          <w:lang w:eastAsia="ru-RU"/>
        </w:rPr>
        <w:t xml:space="preserve"> учебного года проделали большую работу по адаптации учеников 1 классов к условиям школьной жизни. Особое внимание уделялось правилам поведения в школе, на переменах и уроках, безопасности детей на улице.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lastRenderedPageBreak/>
        <w:t>Огромную работу выполняли классные руководители по привлечению в образовательный процесс родителей обучающихся. Без участия родителей в организации учебно-воспитательного процесса невозможно достичь высоких результатов. Поэтому работа с родителями занимает в работе школы важное место.</w:t>
      </w:r>
    </w:p>
    <w:p w:rsidR="00A52931" w:rsidRPr="00A52931" w:rsidRDefault="0007787F"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 2017-2018</w:t>
      </w:r>
      <w:r w:rsidR="00A52931" w:rsidRPr="00A52931">
        <w:rPr>
          <w:rFonts w:eastAsia="Times New Roman"/>
          <w:color w:val="000000"/>
          <w:szCs w:val="28"/>
          <w:lang w:eastAsia="ru-RU"/>
        </w:rPr>
        <w:t xml:space="preserve"> учебном году, велась работа с родителями, целью которой было дать психолого</w:t>
      </w:r>
      <w:r w:rsidR="00A52931" w:rsidRPr="00A52931">
        <w:rPr>
          <w:rFonts w:eastAsia="Times New Roman"/>
          <w:color w:val="000000"/>
          <w:szCs w:val="28"/>
          <w:lang w:eastAsia="ru-RU"/>
        </w:rPr>
        <w:softHyphen/>
        <w:t>- педагогические знания через родительские собрания, консультации администрации школы, классных руководителей. Работа с родителями не ограничивалась проведением родительских собраний. Появились положительные моменты в укреплении союза семьи и школы. Активное участие в мероприятиях принимали родители обучающихся начальной школы. В этом году совместно с родителями были проведены следующие мероприятия </w:t>
      </w:r>
      <w:r w:rsidR="00A52931" w:rsidRPr="00A52931">
        <w:rPr>
          <w:rFonts w:eastAsia="Times New Roman"/>
          <w:i/>
          <w:iCs/>
          <w:color w:val="000000"/>
          <w:szCs w:val="28"/>
          <w:lang w:eastAsia="ru-RU"/>
        </w:rPr>
        <w:t>«День рождения обучающихся</w:t>
      </w:r>
      <w:r w:rsidR="00A52931" w:rsidRPr="00A52931">
        <w:rPr>
          <w:rFonts w:eastAsia="Times New Roman"/>
          <w:color w:val="000000"/>
          <w:szCs w:val="28"/>
          <w:lang w:eastAsia="ru-RU"/>
        </w:rPr>
        <w:t>» (4 класс, к</w:t>
      </w:r>
      <w:r>
        <w:rPr>
          <w:rFonts w:eastAsia="Times New Roman"/>
          <w:color w:val="000000"/>
          <w:szCs w:val="28"/>
          <w:lang w:eastAsia="ru-RU"/>
        </w:rPr>
        <w:t xml:space="preserve">лассный </w:t>
      </w:r>
      <w:proofErr w:type="gramStart"/>
      <w:r>
        <w:rPr>
          <w:rFonts w:eastAsia="Times New Roman"/>
          <w:color w:val="000000"/>
          <w:szCs w:val="28"/>
          <w:lang w:eastAsia="ru-RU"/>
        </w:rPr>
        <w:t xml:space="preserve">руководитель </w:t>
      </w:r>
      <w:r w:rsidR="00A52931" w:rsidRPr="00A52931">
        <w:rPr>
          <w:rFonts w:eastAsia="Times New Roman"/>
          <w:color w:val="000000"/>
          <w:szCs w:val="28"/>
          <w:lang w:eastAsia="ru-RU"/>
        </w:rPr>
        <w:t>.</w:t>
      </w:r>
      <w:proofErr w:type="gramEnd"/>
      <w:r w:rsidR="00A52931" w:rsidRPr="00A52931">
        <w:rPr>
          <w:rFonts w:eastAsia="Times New Roman"/>
          <w:color w:val="000000"/>
          <w:szCs w:val="28"/>
          <w:lang w:eastAsia="ru-RU"/>
        </w:rPr>
        <w:t>), </w:t>
      </w:r>
      <w:r w:rsidR="00A52931" w:rsidRPr="00A52931">
        <w:rPr>
          <w:rFonts w:eastAsia="Times New Roman"/>
          <w:i/>
          <w:iCs/>
          <w:color w:val="000000"/>
          <w:szCs w:val="28"/>
          <w:lang w:eastAsia="ru-RU"/>
        </w:rPr>
        <w:t>День матери</w:t>
      </w:r>
      <w:r w:rsidR="00A52931" w:rsidRPr="00A52931">
        <w:rPr>
          <w:rFonts w:eastAsia="Times New Roman"/>
          <w:color w:val="000000"/>
          <w:szCs w:val="28"/>
          <w:lang w:eastAsia="ru-RU"/>
        </w:rPr>
        <w:t> (1-4-е классы), акции «</w:t>
      </w:r>
      <w:r w:rsidR="00A52931" w:rsidRPr="00A52931">
        <w:rPr>
          <w:rFonts w:eastAsia="Times New Roman"/>
          <w:i/>
          <w:iCs/>
          <w:color w:val="000000"/>
          <w:szCs w:val="28"/>
          <w:lang w:eastAsia="ru-RU"/>
        </w:rPr>
        <w:t>Помоги зимующим птицам</w:t>
      </w:r>
      <w:r w:rsidR="00A52931" w:rsidRPr="00A52931">
        <w:rPr>
          <w:rFonts w:eastAsia="Times New Roman"/>
          <w:color w:val="000000"/>
          <w:szCs w:val="28"/>
          <w:lang w:eastAsia="ru-RU"/>
        </w:rPr>
        <w:t>» (1 класс, клас</w:t>
      </w:r>
      <w:r>
        <w:rPr>
          <w:rFonts w:eastAsia="Times New Roman"/>
          <w:color w:val="000000"/>
          <w:szCs w:val="28"/>
          <w:lang w:eastAsia="ru-RU"/>
        </w:rPr>
        <w:t xml:space="preserve">сный руководитель </w:t>
      </w:r>
      <w:r w:rsidR="00A52931" w:rsidRPr="00A52931">
        <w:rPr>
          <w:rFonts w:eastAsia="Times New Roman"/>
          <w:color w:val="000000"/>
          <w:szCs w:val="28"/>
          <w:lang w:eastAsia="ru-RU"/>
        </w:rPr>
        <w:t>), «</w:t>
      </w:r>
      <w:r w:rsidR="00A52931" w:rsidRPr="00A52931">
        <w:rPr>
          <w:rFonts w:eastAsia="Times New Roman"/>
          <w:i/>
          <w:iCs/>
          <w:color w:val="000000"/>
          <w:szCs w:val="28"/>
          <w:lang w:eastAsia="ru-RU"/>
        </w:rPr>
        <w:t>Праздник Осени</w:t>
      </w:r>
      <w:r w:rsidR="00A52931" w:rsidRPr="00A52931">
        <w:rPr>
          <w:rFonts w:eastAsia="Times New Roman"/>
          <w:color w:val="000000"/>
          <w:szCs w:val="28"/>
          <w:lang w:eastAsia="ru-RU"/>
        </w:rPr>
        <w:t>» (1-4-е классы), конкурс детского творчества «</w:t>
      </w:r>
      <w:r w:rsidR="00A52931" w:rsidRPr="00A52931">
        <w:rPr>
          <w:rFonts w:eastAsia="Times New Roman"/>
          <w:i/>
          <w:iCs/>
          <w:color w:val="000000"/>
          <w:szCs w:val="28"/>
          <w:lang w:eastAsia="ru-RU"/>
        </w:rPr>
        <w:t>Варежка Деда Мороза</w:t>
      </w:r>
      <w:r w:rsidR="00A52931" w:rsidRPr="00A52931">
        <w:rPr>
          <w:rFonts w:eastAsia="Times New Roman"/>
          <w:color w:val="000000"/>
          <w:szCs w:val="28"/>
          <w:lang w:eastAsia="ru-RU"/>
        </w:rPr>
        <w:t>», , «Международный женск</w:t>
      </w:r>
      <w:r w:rsidR="00D874BE">
        <w:rPr>
          <w:rFonts w:eastAsia="Times New Roman"/>
          <w:color w:val="000000"/>
          <w:szCs w:val="28"/>
          <w:lang w:eastAsia="ru-RU"/>
        </w:rPr>
        <w:t>ий день», «Последний Звонок-2021</w:t>
      </w:r>
      <w:r w:rsidR="00A52931" w:rsidRPr="00A52931">
        <w:rPr>
          <w:rFonts w:eastAsia="Times New Roman"/>
          <w:color w:val="000000"/>
          <w:szCs w:val="28"/>
          <w:lang w:eastAsia="ru-RU"/>
        </w:rPr>
        <w:t>». С приглашением родителей проходят все праздники в начальных классах. Дети с родителями составляли свои родословные, организовывали фотовыставки, участвовали в сценариях разных праздников. К сожалению, в среднем и старших звеньях активность родителей падает. Также в течение года проводились индивидуальные беседы, направленные на оказание практической помощи при возникновении проблемных ситуаций в воспитании детей, как классными руководителями, так и администрацией школы.</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Анализ деятельности классных руководителей за год показал, что их профессиональное мастерство имеет достаточно высокий уровень. ),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инновационных методиках  и  используют их как основу для педагогической деятельности. Но существенным недостатком в работе является не желание участвовать в конкурсах творческого характера и в конкурсах педагогического мастерства.</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xml:space="preserve">Продолжали пополнять методическую копилку разработками классных </w:t>
      </w:r>
      <w:proofErr w:type="gramStart"/>
      <w:r w:rsidRPr="00A52931">
        <w:rPr>
          <w:rFonts w:eastAsia="Times New Roman"/>
          <w:color w:val="000000"/>
          <w:szCs w:val="28"/>
          <w:lang w:eastAsia="ru-RU"/>
        </w:rPr>
        <w:t>часов,  работами</w:t>
      </w:r>
      <w:proofErr w:type="gramEnd"/>
      <w:r w:rsidRPr="00A52931">
        <w:rPr>
          <w:rFonts w:eastAsia="Times New Roman"/>
          <w:color w:val="000000"/>
          <w:szCs w:val="28"/>
          <w:lang w:eastAsia="ru-RU"/>
        </w:rPr>
        <w:t xml:space="preserve"> по темам: «</w:t>
      </w:r>
      <w:r w:rsidRPr="00A52931">
        <w:rPr>
          <w:rFonts w:eastAsia="Times New Roman"/>
          <w:i/>
          <w:iCs/>
          <w:color w:val="000000"/>
          <w:szCs w:val="28"/>
          <w:lang w:eastAsia="ru-RU"/>
        </w:rPr>
        <w:t>Воспитательный потенциал современной семьи»,   «Педагогический контроль в процессе воспитания»,  « Формирование правовой культуры обучающихся».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 xml:space="preserve">Слабо была организована работа по  </w:t>
      </w:r>
      <w:proofErr w:type="spellStart"/>
      <w:r w:rsidRPr="00A52931">
        <w:rPr>
          <w:rFonts w:eastAsia="Times New Roman"/>
          <w:color w:val="000000"/>
          <w:szCs w:val="28"/>
          <w:lang w:eastAsia="ru-RU"/>
        </w:rPr>
        <w:t>взаимопосещению</w:t>
      </w:r>
      <w:proofErr w:type="spellEnd"/>
      <w:r w:rsidRPr="00A52931">
        <w:rPr>
          <w:rFonts w:eastAsia="Times New Roman"/>
          <w:color w:val="000000"/>
          <w:szCs w:val="28"/>
          <w:lang w:eastAsia="ru-RU"/>
        </w:rPr>
        <w:t>  внеклассных мероприятий, но те, которые удалось орга</w:t>
      </w:r>
      <w:r w:rsidRPr="00A52931">
        <w:rPr>
          <w:rFonts w:eastAsia="Times New Roman"/>
          <w:color w:val="000000"/>
          <w:szCs w:val="28"/>
          <w:lang w:eastAsia="ru-RU"/>
        </w:rPr>
        <w:softHyphen/>
        <w:t>низовать, позволили классным руково</w:t>
      </w:r>
      <w:r w:rsidRPr="00A52931">
        <w:rPr>
          <w:rFonts w:eastAsia="Times New Roman"/>
          <w:color w:val="000000"/>
          <w:szCs w:val="28"/>
          <w:lang w:eastAsia="ru-RU"/>
        </w:rPr>
        <w:softHyphen/>
        <w:t>дителям  научиться анализировать свою работу, правильно оценивать ее результаты, устр</w:t>
      </w:r>
      <w:r w:rsidR="00D874BE">
        <w:rPr>
          <w:rFonts w:eastAsia="Times New Roman"/>
          <w:color w:val="000000"/>
          <w:szCs w:val="28"/>
          <w:lang w:eastAsia="ru-RU"/>
        </w:rPr>
        <w:t>анять недостатки. В течение 2021-2022</w:t>
      </w:r>
      <w:r w:rsidRPr="00A52931">
        <w:rPr>
          <w:rFonts w:eastAsia="Times New Roman"/>
          <w:color w:val="000000"/>
          <w:szCs w:val="28"/>
          <w:lang w:eastAsia="ru-RU"/>
        </w:rPr>
        <w:t xml:space="preserve"> учебного года </w:t>
      </w:r>
      <w:r w:rsidRPr="00A52931">
        <w:rPr>
          <w:rFonts w:eastAsia="Times New Roman"/>
          <w:color w:val="000000"/>
          <w:szCs w:val="28"/>
          <w:lang w:eastAsia="ru-RU"/>
        </w:rPr>
        <w:lastRenderedPageBreak/>
        <w:t>изучался уровень состояния воспитательной работы в классах, посещались и анализировались классные часы и другие внеклассные мероприятия. </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Исходя из анализа воспитательной работы, необходимо отметить, что в целом поставленные зад</w:t>
      </w:r>
      <w:r w:rsidR="00D874BE">
        <w:rPr>
          <w:rFonts w:eastAsia="Times New Roman"/>
          <w:color w:val="000000"/>
          <w:szCs w:val="28"/>
          <w:lang w:eastAsia="ru-RU"/>
        </w:rPr>
        <w:t>ачи воспитательной работы в 2021-2022</w:t>
      </w:r>
      <w:r w:rsidRPr="00A52931">
        <w:rPr>
          <w:rFonts w:eastAsia="Times New Roman"/>
          <w:color w:val="000000"/>
          <w:szCs w:val="28"/>
          <w:lang w:eastAsia="ru-RU"/>
        </w:rPr>
        <w:t xml:space="preserve"> учебном году можно считать выполненными.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Результат:</w:t>
      </w:r>
    </w:p>
    <w:p w:rsidR="00A52931" w:rsidRPr="00A52931" w:rsidRDefault="00D874BE" w:rsidP="003E388E">
      <w:pPr>
        <w:numPr>
          <w:ilvl w:val="0"/>
          <w:numId w:val="54"/>
        </w:num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Классные руководители 1-10</w:t>
      </w:r>
      <w:r w:rsidR="00A52931" w:rsidRPr="00A52931">
        <w:rPr>
          <w:rFonts w:eastAsia="Times New Roman"/>
          <w:color w:val="000000"/>
          <w:szCs w:val="28"/>
          <w:lang w:eastAsia="ru-RU"/>
        </w:rPr>
        <w:t>-х классов активно принимали участие в воспитательной работе школы;</w:t>
      </w:r>
    </w:p>
    <w:p w:rsidR="00A52931" w:rsidRPr="00A52931" w:rsidRDefault="00A52931" w:rsidP="003E388E">
      <w:pPr>
        <w:numPr>
          <w:ilvl w:val="0"/>
          <w:numId w:val="54"/>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На высоком уровне были организованы и проведены классные часы, классные мероприятия, номера для общешкольных праздников.</w:t>
      </w:r>
    </w:p>
    <w:p w:rsidR="00A52931" w:rsidRPr="00A52931" w:rsidRDefault="00D874BE" w:rsidP="00A52931">
      <w:pPr>
        <w:shd w:val="clear" w:color="auto" w:fill="FFFFFF"/>
        <w:spacing w:before="100" w:beforeAutospacing="1"/>
        <w:ind w:left="360"/>
        <w:rPr>
          <w:rFonts w:ascii="yandex-sans" w:eastAsia="Times New Roman" w:hAnsi="yandex-sans"/>
          <w:color w:val="000000"/>
          <w:sz w:val="23"/>
          <w:szCs w:val="23"/>
          <w:lang w:eastAsia="ru-RU"/>
        </w:rPr>
      </w:pPr>
      <w:r>
        <w:rPr>
          <w:rFonts w:eastAsia="Times New Roman"/>
          <w:b/>
          <w:bCs/>
          <w:color w:val="000000"/>
          <w:szCs w:val="28"/>
          <w:lang w:eastAsia="ru-RU"/>
        </w:rPr>
        <w:t>Задачи на 2022-2023</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-Активнее привлекать классных руководителей к подготовке и проведении открытых воспитательных мероприятий.</w:t>
      </w:r>
    </w:p>
    <w:p w:rsidR="00A52931" w:rsidRPr="008C763D" w:rsidRDefault="00A52931" w:rsidP="003E388E">
      <w:pPr>
        <w:numPr>
          <w:ilvl w:val="0"/>
          <w:numId w:val="55"/>
        </w:numPr>
        <w:shd w:val="clear" w:color="auto" w:fill="FFFFFF"/>
        <w:spacing w:before="100" w:beforeAutospacing="1"/>
        <w:jc w:val="center"/>
        <w:rPr>
          <w:rFonts w:ascii="yandex-sans" w:eastAsia="Times New Roman" w:hAnsi="yandex-sans"/>
          <w:sz w:val="23"/>
          <w:szCs w:val="23"/>
          <w:lang w:eastAsia="ru-RU"/>
        </w:rPr>
      </w:pPr>
      <w:r w:rsidRPr="008C763D">
        <w:rPr>
          <w:rFonts w:eastAsia="Times New Roman"/>
          <w:b/>
          <w:bCs/>
          <w:i/>
          <w:iCs/>
          <w:szCs w:val="28"/>
          <w:lang w:eastAsia="ru-RU"/>
        </w:rPr>
        <w:t>Дополнительное образование: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i/>
          <w:iCs/>
          <w:color w:val="000000"/>
          <w:szCs w:val="28"/>
          <w:lang w:eastAsia="ru-RU"/>
        </w:rPr>
        <w:t>Цель</w:t>
      </w:r>
      <w:r w:rsidRPr="00A52931">
        <w:rPr>
          <w:rFonts w:eastAsia="Times New Roman"/>
          <w:b/>
          <w:bCs/>
          <w:color w:val="000000"/>
          <w:szCs w:val="28"/>
          <w:lang w:eastAsia="ru-RU"/>
        </w:rPr>
        <w:t> </w:t>
      </w:r>
      <w:r w:rsidRPr="00A52931">
        <w:rPr>
          <w:rFonts w:eastAsia="Times New Roman"/>
          <w:color w:val="000000"/>
          <w:szCs w:val="28"/>
          <w:lang w:eastAsia="ru-RU"/>
        </w:rPr>
        <w:t>дополнительного образования: обеспечение реализации прав учащегося на получение дополнительного образования в соответствии с его потребностями и возможностями.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i/>
          <w:iCs/>
          <w:color w:val="000000"/>
          <w:szCs w:val="28"/>
          <w:lang w:eastAsia="ru-RU"/>
        </w:rPr>
        <w:t>Задачи:</w:t>
      </w:r>
    </w:p>
    <w:p w:rsidR="00A52931" w:rsidRPr="00A52931" w:rsidRDefault="00A52931" w:rsidP="003E388E">
      <w:pPr>
        <w:numPr>
          <w:ilvl w:val="0"/>
          <w:numId w:val="56"/>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обеспечить благоприятные условия в освоении общечеловеческих социально-культурных ценностей, предполагающих создание оптимальной среды для воспитания и обучения детей, укрепления здоровья, личностного и профессионального самоопределения и творческого труда детей в возрасте от 6 до 18 лет;</w:t>
      </w:r>
    </w:p>
    <w:p w:rsidR="00A52931" w:rsidRPr="00A52931" w:rsidRDefault="00A52931" w:rsidP="003E388E">
      <w:pPr>
        <w:numPr>
          <w:ilvl w:val="0"/>
          <w:numId w:val="56"/>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ориентировать ребенка на максимальную самореализацию личности;</w:t>
      </w:r>
    </w:p>
    <w:p w:rsidR="00A52931" w:rsidRPr="00A52931" w:rsidRDefault="00A52931" w:rsidP="003E388E">
      <w:pPr>
        <w:numPr>
          <w:ilvl w:val="0"/>
          <w:numId w:val="56"/>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организовать обучение и воспитание в соответствии с возрастными и психологическими особенностями детей.</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ascii="yandex-sans" w:eastAsia="Times New Roman" w:hAnsi="yandex-sans"/>
          <w:color w:val="000000"/>
          <w:sz w:val="23"/>
          <w:szCs w:val="23"/>
          <w:lang w:eastAsia="ru-RU"/>
        </w:rPr>
        <w:t>   </w:t>
      </w:r>
      <w:r w:rsidRPr="00A52931">
        <w:rPr>
          <w:rFonts w:eastAsia="Times New Roman"/>
          <w:color w:val="000000"/>
          <w:szCs w:val="28"/>
          <w:lang w:eastAsia="ru-RU"/>
        </w:rPr>
        <w:t>В этом учебном году обучающиеся нашей школы по-</w:t>
      </w:r>
      <w:proofErr w:type="gramStart"/>
      <w:r w:rsidRPr="00A52931">
        <w:rPr>
          <w:rFonts w:eastAsia="Times New Roman"/>
          <w:color w:val="000000"/>
          <w:szCs w:val="28"/>
          <w:lang w:eastAsia="ru-RU"/>
        </w:rPr>
        <w:t>прежнему  имели</w:t>
      </w:r>
      <w:proofErr w:type="gramEnd"/>
      <w:r w:rsidRPr="00A52931">
        <w:rPr>
          <w:rFonts w:eastAsia="Times New Roman"/>
          <w:color w:val="000000"/>
          <w:szCs w:val="28"/>
          <w:lang w:eastAsia="ru-RU"/>
        </w:rPr>
        <w:t xml:space="preserve"> возможность посещать как школьные кружки, детские творческие объединения вне школы, так и кружки, организованные учреждениями дополнительного образования и реализуемые на базе нашей школы по следующим направлениям:</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-художественно–эстетическое</w:t>
      </w:r>
      <w:r w:rsidRPr="00A52931">
        <w:rPr>
          <w:rFonts w:eastAsia="Times New Roman"/>
          <w:color w:val="000000"/>
          <w:szCs w:val="28"/>
          <w:lang w:eastAsia="ru-RU"/>
        </w:rPr>
        <w:t> </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w:t>
      </w:r>
      <w:proofErr w:type="spellStart"/>
      <w:r w:rsidRPr="00A52931">
        <w:rPr>
          <w:rFonts w:eastAsia="Times New Roman"/>
          <w:b/>
          <w:bCs/>
          <w:color w:val="000000"/>
          <w:szCs w:val="28"/>
          <w:lang w:eastAsia="ru-RU"/>
        </w:rPr>
        <w:t>эколого</w:t>
      </w:r>
      <w:proofErr w:type="spellEnd"/>
      <w:r w:rsidRPr="00A52931">
        <w:rPr>
          <w:rFonts w:eastAsia="Times New Roman"/>
          <w:b/>
          <w:bCs/>
          <w:color w:val="000000"/>
          <w:szCs w:val="28"/>
          <w:lang w:eastAsia="ru-RU"/>
        </w:rPr>
        <w:t xml:space="preserve"> – биологическое  </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-спортивно-оздоровительное </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ascii="yandex-sans" w:eastAsia="Times New Roman" w:hAnsi="yandex-sans"/>
          <w:color w:val="000000"/>
          <w:sz w:val="23"/>
          <w:szCs w:val="23"/>
          <w:lang w:eastAsia="ru-RU"/>
        </w:rPr>
        <w:lastRenderedPageBreak/>
        <w:t>  </w:t>
      </w:r>
      <w:r w:rsidRPr="00A52931">
        <w:rPr>
          <w:rFonts w:eastAsia="Times New Roman"/>
          <w:color w:val="000000"/>
          <w:szCs w:val="28"/>
          <w:lang w:eastAsia="ru-RU"/>
        </w:rPr>
        <w:t xml:space="preserve">Режим занятий был обусловлен спецификой дополнительного образования в школе: занятия проводились во второй половине дня  после окончания предметов учебного цикла. Формы занятий кружков разнообразные: беседы, </w:t>
      </w:r>
      <w:proofErr w:type="gramStart"/>
      <w:r w:rsidRPr="00A52931">
        <w:rPr>
          <w:rFonts w:eastAsia="Times New Roman"/>
          <w:color w:val="000000"/>
          <w:szCs w:val="28"/>
          <w:lang w:eastAsia="ru-RU"/>
        </w:rPr>
        <w:t>игры,  экскурсии</w:t>
      </w:r>
      <w:proofErr w:type="gramEnd"/>
      <w:r w:rsidRPr="00A52931">
        <w:rPr>
          <w:rFonts w:eastAsia="Times New Roman"/>
          <w:color w:val="000000"/>
          <w:szCs w:val="28"/>
          <w:lang w:eastAsia="ru-RU"/>
        </w:rPr>
        <w:t>,  и др. Отчетные и итоговые занятия  проводились в форме тематического тестирования, анкетирования, выставки, концерта,  открытого мероприятия.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 системе единого воспитательно-образовательного пространства школы работа по до</w:t>
      </w:r>
      <w:r w:rsidR="00D874BE">
        <w:rPr>
          <w:rFonts w:eastAsia="Times New Roman"/>
          <w:color w:val="000000"/>
          <w:szCs w:val="28"/>
          <w:lang w:eastAsia="ru-RU"/>
        </w:rPr>
        <w:t>полнительному образованию в 2021-2022</w:t>
      </w:r>
      <w:r w:rsidRPr="00A52931">
        <w:rPr>
          <w:rFonts w:eastAsia="Times New Roman"/>
          <w:color w:val="000000"/>
          <w:szCs w:val="28"/>
          <w:lang w:eastAsia="ru-RU"/>
        </w:rPr>
        <w:t xml:space="preserve"> учебном году была направлена на выполнение задач по дальнейшему обеспечению доступных форм занятости обучающихся во внеурочное время с учетом их индивидуальных особенностей.</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b/>
          <w:bCs/>
          <w:color w:val="000000"/>
          <w:szCs w:val="28"/>
          <w:lang w:eastAsia="ru-RU"/>
        </w:rPr>
        <w:t>Результат:</w:t>
      </w:r>
    </w:p>
    <w:p w:rsidR="00A52931" w:rsidRPr="00A52931" w:rsidRDefault="0007787F" w:rsidP="003E388E">
      <w:pPr>
        <w:numPr>
          <w:ilvl w:val="0"/>
          <w:numId w:val="57"/>
        </w:num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 МКОУ «</w:t>
      </w:r>
      <w:proofErr w:type="spellStart"/>
      <w:r w:rsidR="008367A9">
        <w:rPr>
          <w:rFonts w:eastAsia="Times New Roman"/>
          <w:color w:val="000000"/>
          <w:szCs w:val="28"/>
          <w:lang w:eastAsia="ru-RU"/>
        </w:rPr>
        <w:t>Лучекская</w:t>
      </w:r>
      <w:r w:rsidR="00A52931" w:rsidRPr="00A52931">
        <w:rPr>
          <w:rFonts w:eastAsia="Times New Roman"/>
          <w:color w:val="000000"/>
          <w:szCs w:val="28"/>
          <w:lang w:eastAsia="ru-RU"/>
        </w:rPr>
        <w:t>СОШ</w:t>
      </w:r>
      <w:proofErr w:type="spellEnd"/>
      <w:r w:rsidR="00A52931" w:rsidRPr="00A52931">
        <w:rPr>
          <w:rFonts w:eastAsia="Times New Roman"/>
          <w:color w:val="000000"/>
          <w:szCs w:val="28"/>
          <w:lang w:eastAsia="ru-RU"/>
        </w:rPr>
        <w:t>» наблюдается результат занятости об</w:t>
      </w:r>
      <w:r>
        <w:rPr>
          <w:rFonts w:eastAsia="Times New Roman"/>
          <w:color w:val="000000"/>
          <w:szCs w:val="28"/>
          <w:lang w:eastAsia="ru-RU"/>
        </w:rPr>
        <w:t>учающихся во внеурочное время (8</w:t>
      </w:r>
      <w:r w:rsidR="00A52931" w:rsidRPr="00A52931">
        <w:rPr>
          <w:rFonts w:eastAsia="Times New Roman"/>
          <w:color w:val="000000"/>
          <w:szCs w:val="28"/>
          <w:lang w:eastAsia="ru-RU"/>
        </w:rPr>
        <w:t>2%), рост творческой активности обучающихся.</w:t>
      </w:r>
    </w:p>
    <w:p w:rsidR="00A52931" w:rsidRPr="00A52931" w:rsidRDefault="00D874BE" w:rsidP="00A52931">
      <w:pPr>
        <w:shd w:val="clear" w:color="auto" w:fill="FFFFFF"/>
        <w:spacing w:before="100" w:beforeAutospacing="1"/>
        <w:ind w:left="706"/>
        <w:rPr>
          <w:rFonts w:ascii="yandex-sans" w:eastAsia="Times New Roman" w:hAnsi="yandex-sans"/>
          <w:color w:val="000000"/>
          <w:sz w:val="23"/>
          <w:szCs w:val="23"/>
          <w:lang w:eastAsia="ru-RU"/>
        </w:rPr>
      </w:pPr>
      <w:r>
        <w:rPr>
          <w:rFonts w:eastAsia="Times New Roman"/>
          <w:b/>
          <w:bCs/>
          <w:color w:val="000000"/>
          <w:szCs w:val="28"/>
          <w:lang w:eastAsia="ru-RU"/>
        </w:rPr>
        <w:t>Задачи на 2022-2023</w:t>
      </w:r>
      <w:r w:rsidR="00A52931" w:rsidRPr="00A52931">
        <w:rPr>
          <w:rFonts w:eastAsia="Times New Roman"/>
          <w:b/>
          <w:bCs/>
          <w:color w:val="000000"/>
          <w:szCs w:val="28"/>
          <w:lang w:eastAsia="ru-RU"/>
        </w:rPr>
        <w:t xml:space="preserve"> учебный год:</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-Организовать кружки технической направленности;</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-повысить качество предоставления дополнительных услуг за счет повышения методической и профессиональной подготовки педагогов.</w:t>
      </w:r>
      <w:bookmarkStart w:id="1" w:name="bookmark17"/>
      <w:bookmarkEnd w:id="1"/>
    </w:p>
    <w:p w:rsidR="00A52931" w:rsidRPr="00A52931" w:rsidRDefault="00A52931" w:rsidP="00A52931">
      <w:pPr>
        <w:shd w:val="clear" w:color="auto" w:fill="FFFFFF"/>
        <w:spacing w:before="100" w:beforeAutospacing="1"/>
        <w:jc w:val="center"/>
        <w:rPr>
          <w:rFonts w:ascii="yandex-sans" w:eastAsia="Times New Roman" w:hAnsi="yandex-sans"/>
          <w:color w:val="000000"/>
          <w:sz w:val="23"/>
          <w:szCs w:val="23"/>
          <w:lang w:eastAsia="ru-RU"/>
        </w:rPr>
      </w:pPr>
      <w:r w:rsidRPr="00A52931">
        <w:rPr>
          <w:rFonts w:eastAsia="Times New Roman"/>
          <w:b/>
          <w:bCs/>
          <w:color w:val="1F497D"/>
          <w:szCs w:val="28"/>
          <w:lang w:eastAsia="ru-RU"/>
        </w:rPr>
        <w:t>ВЫВОДЫ И ПРЕДЛОЖЕНИЯ: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 эффективности воспитательного процесса следует судить по 2-м аспектам — результативным и процессуальным. Воспитание тем эффективнее, чем больше результаты совпадают с целями. Результативность проявляется в уровне воспитанности учащихся, который выражается в показателях—наблюдаемых признаках поведения и сознания. Можно сказа</w:t>
      </w:r>
      <w:r w:rsidR="00D874BE">
        <w:rPr>
          <w:rFonts w:eastAsia="Times New Roman"/>
          <w:color w:val="000000"/>
          <w:szCs w:val="28"/>
          <w:lang w:eastAsia="ru-RU"/>
        </w:rPr>
        <w:t>ть, что результативность за 2021-2022</w:t>
      </w:r>
      <w:r w:rsidRPr="00A52931">
        <w:rPr>
          <w:rFonts w:eastAsia="Times New Roman"/>
          <w:color w:val="000000"/>
          <w:szCs w:val="28"/>
          <w:lang w:eastAsia="ru-RU"/>
        </w:rPr>
        <w:t xml:space="preserve"> учебного года находится на высоком уровне. Процессуальная оценка эффективности воспитательного процесса состоит в установлении того, насколько адекватны цели, содержание работы, выбраны методы, средства и формы ее, учтены психологические условия и многое другое в деятельности педагогического коллектива. О процессуальной оценке можно сказать, что она находится на среднем уровне.</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Все выше перечисленное дает право оценить вос</w:t>
      </w:r>
      <w:r w:rsidR="00D874BE">
        <w:rPr>
          <w:rFonts w:eastAsia="Times New Roman"/>
          <w:color w:val="000000"/>
          <w:szCs w:val="28"/>
          <w:lang w:eastAsia="ru-RU"/>
        </w:rPr>
        <w:t>питательную деятельность за 2021-2022</w:t>
      </w:r>
      <w:r w:rsidRPr="00A52931">
        <w:rPr>
          <w:rFonts w:eastAsia="Times New Roman"/>
          <w:color w:val="000000"/>
          <w:szCs w:val="28"/>
          <w:lang w:eastAsia="ru-RU"/>
        </w:rPr>
        <w:t xml:space="preserve"> учебный год положительно.</w:t>
      </w:r>
    </w:p>
    <w:p w:rsidR="00A52931" w:rsidRPr="00A52931" w:rsidRDefault="0007787F"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t>Воспитательная деятельность в МКОУ «</w:t>
      </w:r>
      <w:proofErr w:type="spellStart"/>
      <w:r w:rsidR="008367A9">
        <w:rPr>
          <w:rFonts w:eastAsia="Times New Roman"/>
          <w:color w:val="000000"/>
          <w:szCs w:val="28"/>
          <w:lang w:eastAsia="ru-RU"/>
        </w:rPr>
        <w:t>Лучекская</w:t>
      </w:r>
      <w:proofErr w:type="spellEnd"/>
      <w:r w:rsidR="00A52931" w:rsidRPr="00A52931">
        <w:rPr>
          <w:rFonts w:eastAsia="Times New Roman"/>
          <w:color w:val="000000"/>
          <w:szCs w:val="28"/>
          <w:lang w:eastAsia="ru-RU"/>
        </w:rPr>
        <w:t xml:space="preserve"> СОШ» главным образом опиралась на деятельность класс</w:t>
      </w:r>
      <w:r>
        <w:rPr>
          <w:rFonts w:eastAsia="Times New Roman"/>
          <w:color w:val="000000"/>
          <w:szCs w:val="28"/>
          <w:lang w:eastAsia="ru-RU"/>
        </w:rPr>
        <w:t>ных руководителей</w:t>
      </w:r>
      <w:r w:rsidR="00A52931" w:rsidRPr="00A52931">
        <w:rPr>
          <w:rFonts w:eastAsia="Times New Roman"/>
          <w:color w:val="000000"/>
          <w:szCs w:val="28"/>
          <w:lang w:eastAsia="ru-RU"/>
        </w:rPr>
        <w:t xml:space="preserve"> и была направлена на непосредственных участников воспитания - обучающихся.</w:t>
      </w:r>
    </w:p>
    <w:p w:rsidR="00A52931" w:rsidRPr="00A52931" w:rsidRDefault="00A52931" w:rsidP="00A52931">
      <w:pPr>
        <w:shd w:val="clear" w:color="auto" w:fill="FFFFFF"/>
        <w:spacing w:before="100" w:beforeAutospacing="1"/>
        <w:rPr>
          <w:rFonts w:ascii="yandex-sans" w:eastAsia="Times New Roman" w:hAnsi="yandex-sans"/>
          <w:color w:val="000000"/>
          <w:sz w:val="23"/>
          <w:szCs w:val="23"/>
          <w:lang w:eastAsia="ru-RU"/>
        </w:rPr>
      </w:pPr>
    </w:p>
    <w:p w:rsidR="00A52931" w:rsidRPr="00A52931" w:rsidRDefault="00D874BE" w:rsidP="00A52931">
      <w:pPr>
        <w:shd w:val="clear" w:color="auto" w:fill="FFFFFF"/>
        <w:spacing w:before="100" w:beforeAutospacing="1"/>
        <w:rPr>
          <w:rFonts w:ascii="yandex-sans" w:eastAsia="Times New Roman" w:hAnsi="yandex-sans"/>
          <w:color w:val="000000"/>
          <w:sz w:val="23"/>
          <w:szCs w:val="23"/>
          <w:lang w:eastAsia="ru-RU"/>
        </w:rPr>
      </w:pPr>
      <w:r>
        <w:rPr>
          <w:rFonts w:eastAsia="Times New Roman"/>
          <w:color w:val="000000"/>
          <w:szCs w:val="28"/>
          <w:lang w:eastAsia="ru-RU"/>
        </w:rPr>
        <w:lastRenderedPageBreak/>
        <w:t>В 2022-2023</w:t>
      </w:r>
      <w:r w:rsidR="00A52931" w:rsidRPr="00A52931">
        <w:rPr>
          <w:rFonts w:eastAsia="Times New Roman"/>
          <w:color w:val="000000"/>
          <w:szCs w:val="28"/>
          <w:lang w:eastAsia="ru-RU"/>
        </w:rPr>
        <w:t xml:space="preserve"> учебном году необходимо продолжить работу по реализации Программы воспитательной деятельности школы:</w:t>
      </w:r>
    </w:p>
    <w:p w:rsidR="00A52931" w:rsidRPr="00A52931" w:rsidRDefault="00A52931" w:rsidP="003E388E">
      <w:pPr>
        <w:numPr>
          <w:ilvl w:val="0"/>
          <w:numId w:val="5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Способствовать развитию индивидуальных особенностей обучающихся, создать условия для творческой деятельности;</w:t>
      </w:r>
    </w:p>
    <w:p w:rsidR="00A52931" w:rsidRPr="00A52931" w:rsidRDefault="00A52931" w:rsidP="003E388E">
      <w:pPr>
        <w:numPr>
          <w:ilvl w:val="0"/>
          <w:numId w:val="5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Обеспечить общее культурное развитие ребёнка, сформировать у обучающихся чувство моральной и социальной ответственности уважения к закону при соблюдении норм человеческой морали;</w:t>
      </w:r>
    </w:p>
    <w:p w:rsidR="00A52931" w:rsidRPr="00A52931" w:rsidRDefault="00A52931" w:rsidP="003E388E">
      <w:pPr>
        <w:numPr>
          <w:ilvl w:val="0"/>
          <w:numId w:val="5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Развивать эстетическую культуру обучающихся через ознакомление с историей, культурой и национальными традициями; уважение к истории человечества; пробуждать собственную активность учащихся в творении по законам красоты.</w:t>
      </w:r>
    </w:p>
    <w:p w:rsidR="00A52931" w:rsidRPr="00A52931" w:rsidRDefault="00A52931" w:rsidP="003E388E">
      <w:pPr>
        <w:numPr>
          <w:ilvl w:val="0"/>
          <w:numId w:val="5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Развивать школьные традиции, создавая благоприятные условия для всестороннего развития личности обучающихся;</w:t>
      </w:r>
    </w:p>
    <w:p w:rsidR="00A52931" w:rsidRPr="00A52931" w:rsidRDefault="00A52931" w:rsidP="003E388E">
      <w:pPr>
        <w:numPr>
          <w:ilvl w:val="0"/>
          <w:numId w:val="5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Способствовать развитию ученического самоуправления;</w:t>
      </w:r>
    </w:p>
    <w:p w:rsidR="00A52931" w:rsidRPr="00A52931" w:rsidRDefault="00A52931" w:rsidP="003E388E">
      <w:pPr>
        <w:numPr>
          <w:ilvl w:val="0"/>
          <w:numId w:val="5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Формировать активную гражданскую позицию и самосознание гражданина РФ;</w:t>
      </w:r>
    </w:p>
    <w:p w:rsidR="00A52931" w:rsidRPr="00A52931" w:rsidRDefault="00A52931" w:rsidP="003E388E">
      <w:pPr>
        <w:numPr>
          <w:ilvl w:val="0"/>
          <w:numId w:val="5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Продолжить работу по предупреждению правонарушений и безнадзорности среди несовершеннолетних, максимально привлекать детей группы “риска” к участию в жизни школы, класса, занятиях кружков, секций;</w:t>
      </w:r>
    </w:p>
    <w:p w:rsidR="00A52931" w:rsidRPr="000C5FC5" w:rsidRDefault="00A52931" w:rsidP="00A52931">
      <w:pPr>
        <w:numPr>
          <w:ilvl w:val="0"/>
          <w:numId w:val="58"/>
        </w:numPr>
        <w:shd w:val="clear" w:color="auto" w:fill="FFFFFF"/>
        <w:spacing w:before="100" w:beforeAutospacing="1"/>
        <w:rPr>
          <w:rFonts w:ascii="yandex-sans" w:eastAsia="Times New Roman" w:hAnsi="yandex-sans"/>
          <w:color w:val="000000"/>
          <w:sz w:val="23"/>
          <w:szCs w:val="23"/>
          <w:lang w:eastAsia="ru-RU"/>
        </w:rPr>
      </w:pPr>
      <w:r w:rsidRPr="00A52931">
        <w:rPr>
          <w:rFonts w:eastAsia="Times New Roman"/>
          <w:color w:val="000000"/>
          <w:szCs w:val="28"/>
          <w:lang w:eastAsia="ru-RU"/>
        </w:rPr>
        <w:t>Максимально вовлекать родителей в жизнь школы и привлекать их к реализации программы развити</w:t>
      </w:r>
      <w:r w:rsidR="000C5FC5">
        <w:rPr>
          <w:rFonts w:eastAsia="Times New Roman"/>
          <w:color w:val="000000"/>
          <w:szCs w:val="28"/>
          <w:lang w:eastAsia="ru-RU"/>
        </w:rPr>
        <w:t>и</w:t>
      </w:r>
    </w:p>
    <w:sectPr w:rsidR="00A52931" w:rsidRPr="000C5FC5" w:rsidSect="00D874B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9AA"/>
    <w:multiLevelType w:val="multilevel"/>
    <w:tmpl w:val="C834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9766F"/>
    <w:multiLevelType w:val="multilevel"/>
    <w:tmpl w:val="C92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D3947"/>
    <w:multiLevelType w:val="multilevel"/>
    <w:tmpl w:val="3BFA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07919"/>
    <w:multiLevelType w:val="multilevel"/>
    <w:tmpl w:val="FCB41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87807"/>
    <w:multiLevelType w:val="multilevel"/>
    <w:tmpl w:val="0868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86077"/>
    <w:multiLevelType w:val="multilevel"/>
    <w:tmpl w:val="1F52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EE04D1"/>
    <w:multiLevelType w:val="multilevel"/>
    <w:tmpl w:val="CA58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3C0400"/>
    <w:multiLevelType w:val="multilevel"/>
    <w:tmpl w:val="43FA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41EDA"/>
    <w:multiLevelType w:val="multilevel"/>
    <w:tmpl w:val="89D2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0386F"/>
    <w:multiLevelType w:val="multilevel"/>
    <w:tmpl w:val="5794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A7DBA"/>
    <w:multiLevelType w:val="multilevel"/>
    <w:tmpl w:val="52002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3C02C6"/>
    <w:multiLevelType w:val="multilevel"/>
    <w:tmpl w:val="2520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7228E"/>
    <w:multiLevelType w:val="multilevel"/>
    <w:tmpl w:val="95F4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90D30"/>
    <w:multiLevelType w:val="multilevel"/>
    <w:tmpl w:val="4B546A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EF62AD"/>
    <w:multiLevelType w:val="multilevel"/>
    <w:tmpl w:val="C8108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861E18"/>
    <w:multiLevelType w:val="multilevel"/>
    <w:tmpl w:val="55921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0F375F"/>
    <w:multiLevelType w:val="multilevel"/>
    <w:tmpl w:val="07FCC1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254069"/>
    <w:multiLevelType w:val="multilevel"/>
    <w:tmpl w:val="D826D1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837428"/>
    <w:multiLevelType w:val="multilevel"/>
    <w:tmpl w:val="FB86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1A25A5"/>
    <w:multiLevelType w:val="multilevel"/>
    <w:tmpl w:val="B328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C4EA9"/>
    <w:multiLevelType w:val="multilevel"/>
    <w:tmpl w:val="C63A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BF1879"/>
    <w:multiLevelType w:val="multilevel"/>
    <w:tmpl w:val="2CC00C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1C72D6"/>
    <w:multiLevelType w:val="multilevel"/>
    <w:tmpl w:val="9AD4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44CFF"/>
    <w:multiLevelType w:val="multilevel"/>
    <w:tmpl w:val="4BC88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5A6606"/>
    <w:multiLevelType w:val="multilevel"/>
    <w:tmpl w:val="912E31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0E0E32"/>
    <w:multiLevelType w:val="multilevel"/>
    <w:tmpl w:val="7264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8A0034"/>
    <w:multiLevelType w:val="multilevel"/>
    <w:tmpl w:val="F320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B5ABE"/>
    <w:multiLevelType w:val="multilevel"/>
    <w:tmpl w:val="D478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A66566"/>
    <w:multiLevelType w:val="multilevel"/>
    <w:tmpl w:val="80A0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4805EF"/>
    <w:multiLevelType w:val="multilevel"/>
    <w:tmpl w:val="89CC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8764EC"/>
    <w:multiLevelType w:val="multilevel"/>
    <w:tmpl w:val="1CAE9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E47B71"/>
    <w:multiLevelType w:val="multilevel"/>
    <w:tmpl w:val="D502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C86CFE"/>
    <w:multiLevelType w:val="multilevel"/>
    <w:tmpl w:val="1B38B0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AB05A2"/>
    <w:multiLevelType w:val="multilevel"/>
    <w:tmpl w:val="B53A2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C35B5C"/>
    <w:multiLevelType w:val="multilevel"/>
    <w:tmpl w:val="28E440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5A7A2C"/>
    <w:multiLevelType w:val="multilevel"/>
    <w:tmpl w:val="73E6CF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BF0467"/>
    <w:multiLevelType w:val="multilevel"/>
    <w:tmpl w:val="1F1853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C103B5"/>
    <w:multiLevelType w:val="multilevel"/>
    <w:tmpl w:val="D94A8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B306A5"/>
    <w:multiLevelType w:val="multilevel"/>
    <w:tmpl w:val="13ECB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25801"/>
    <w:multiLevelType w:val="multilevel"/>
    <w:tmpl w:val="EF4E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C7874"/>
    <w:multiLevelType w:val="multilevel"/>
    <w:tmpl w:val="A0F8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995715"/>
    <w:multiLevelType w:val="multilevel"/>
    <w:tmpl w:val="2140E2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EB1FFD"/>
    <w:multiLevelType w:val="multilevel"/>
    <w:tmpl w:val="A9CEE8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60319F"/>
    <w:multiLevelType w:val="multilevel"/>
    <w:tmpl w:val="98A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E346EA"/>
    <w:multiLevelType w:val="multilevel"/>
    <w:tmpl w:val="77E87B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544347"/>
    <w:multiLevelType w:val="multilevel"/>
    <w:tmpl w:val="9BC2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09604E"/>
    <w:multiLevelType w:val="multilevel"/>
    <w:tmpl w:val="A0F0BC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2F19C9"/>
    <w:multiLevelType w:val="multilevel"/>
    <w:tmpl w:val="CA106A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C5E1583"/>
    <w:multiLevelType w:val="multilevel"/>
    <w:tmpl w:val="DFE6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6A4CC9"/>
    <w:multiLevelType w:val="multilevel"/>
    <w:tmpl w:val="1C8A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40C449E"/>
    <w:multiLevelType w:val="multilevel"/>
    <w:tmpl w:val="68F6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9A38FA"/>
    <w:multiLevelType w:val="multilevel"/>
    <w:tmpl w:val="408C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F61BC9"/>
    <w:multiLevelType w:val="multilevel"/>
    <w:tmpl w:val="36CCC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320C58"/>
    <w:multiLevelType w:val="multilevel"/>
    <w:tmpl w:val="933A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C9C42EC"/>
    <w:multiLevelType w:val="multilevel"/>
    <w:tmpl w:val="502E4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D730732"/>
    <w:multiLevelType w:val="multilevel"/>
    <w:tmpl w:val="5136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FF01EA"/>
    <w:multiLevelType w:val="multilevel"/>
    <w:tmpl w:val="4E00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0F3615"/>
    <w:multiLevelType w:val="multilevel"/>
    <w:tmpl w:val="F2BE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8"/>
  </w:num>
  <w:num w:numId="3">
    <w:abstractNumId w:val="8"/>
  </w:num>
  <w:num w:numId="4">
    <w:abstractNumId w:val="4"/>
  </w:num>
  <w:num w:numId="5">
    <w:abstractNumId w:val="26"/>
  </w:num>
  <w:num w:numId="6">
    <w:abstractNumId w:val="43"/>
  </w:num>
  <w:num w:numId="7">
    <w:abstractNumId w:val="57"/>
  </w:num>
  <w:num w:numId="8">
    <w:abstractNumId w:val="30"/>
  </w:num>
  <w:num w:numId="9">
    <w:abstractNumId w:val="31"/>
  </w:num>
  <w:num w:numId="10">
    <w:abstractNumId w:val="40"/>
  </w:num>
  <w:num w:numId="11">
    <w:abstractNumId w:val="14"/>
  </w:num>
  <w:num w:numId="12">
    <w:abstractNumId w:val="23"/>
  </w:num>
  <w:num w:numId="13">
    <w:abstractNumId w:val="45"/>
  </w:num>
  <w:num w:numId="14">
    <w:abstractNumId w:val="56"/>
  </w:num>
  <w:num w:numId="15">
    <w:abstractNumId w:val="2"/>
  </w:num>
  <w:num w:numId="16">
    <w:abstractNumId w:val="47"/>
  </w:num>
  <w:num w:numId="17">
    <w:abstractNumId w:val="55"/>
  </w:num>
  <w:num w:numId="18">
    <w:abstractNumId w:val="50"/>
  </w:num>
  <w:num w:numId="19">
    <w:abstractNumId w:val="7"/>
  </w:num>
  <w:num w:numId="20">
    <w:abstractNumId w:val="38"/>
  </w:num>
  <w:num w:numId="21">
    <w:abstractNumId w:val="32"/>
  </w:num>
  <w:num w:numId="22">
    <w:abstractNumId w:val="51"/>
  </w:num>
  <w:num w:numId="23">
    <w:abstractNumId w:val="18"/>
  </w:num>
  <w:num w:numId="24">
    <w:abstractNumId w:val="25"/>
  </w:num>
  <w:num w:numId="25">
    <w:abstractNumId w:val="42"/>
  </w:num>
  <w:num w:numId="26">
    <w:abstractNumId w:val="29"/>
  </w:num>
  <w:num w:numId="27">
    <w:abstractNumId w:val="27"/>
  </w:num>
  <w:num w:numId="28">
    <w:abstractNumId w:val="11"/>
  </w:num>
  <w:num w:numId="29">
    <w:abstractNumId w:val="19"/>
  </w:num>
  <w:num w:numId="30">
    <w:abstractNumId w:val="5"/>
  </w:num>
  <w:num w:numId="31">
    <w:abstractNumId w:val="52"/>
  </w:num>
  <w:num w:numId="32">
    <w:abstractNumId w:val="33"/>
  </w:num>
  <w:num w:numId="33">
    <w:abstractNumId w:val="10"/>
  </w:num>
  <w:num w:numId="34">
    <w:abstractNumId w:val="37"/>
  </w:num>
  <w:num w:numId="35">
    <w:abstractNumId w:val="15"/>
  </w:num>
  <w:num w:numId="36">
    <w:abstractNumId w:val="34"/>
  </w:num>
  <w:num w:numId="37">
    <w:abstractNumId w:val="13"/>
  </w:num>
  <w:num w:numId="38">
    <w:abstractNumId w:val="16"/>
  </w:num>
  <w:num w:numId="39">
    <w:abstractNumId w:val="41"/>
  </w:num>
  <w:num w:numId="40">
    <w:abstractNumId w:val="21"/>
  </w:num>
  <w:num w:numId="41">
    <w:abstractNumId w:val="44"/>
  </w:num>
  <w:num w:numId="42">
    <w:abstractNumId w:val="24"/>
  </w:num>
  <w:num w:numId="43">
    <w:abstractNumId w:val="20"/>
  </w:num>
  <w:num w:numId="44">
    <w:abstractNumId w:val="49"/>
  </w:num>
  <w:num w:numId="45">
    <w:abstractNumId w:val="12"/>
  </w:num>
  <w:num w:numId="46">
    <w:abstractNumId w:val="35"/>
  </w:num>
  <w:num w:numId="47">
    <w:abstractNumId w:val="0"/>
  </w:num>
  <w:num w:numId="48">
    <w:abstractNumId w:val="1"/>
  </w:num>
  <w:num w:numId="49">
    <w:abstractNumId w:val="9"/>
  </w:num>
  <w:num w:numId="50">
    <w:abstractNumId w:val="6"/>
  </w:num>
  <w:num w:numId="51">
    <w:abstractNumId w:val="54"/>
  </w:num>
  <w:num w:numId="52">
    <w:abstractNumId w:val="28"/>
  </w:num>
  <w:num w:numId="53">
    <w:abstractNumId w:val="36"/>
  </w:num>
  <w:num w:numId="54">
    <w:abstractNumId w:val="3"/>
  </w:num>
  <w:num w:numId="55">
    <w:abstractNumId w:val="46"/>
  </w:num>
  <w:num w:numId="56">
    <w:abstractNumId w:val="53"/>
  </w:num>
  <w:num w:numId="57">
    <w:abstractNumId w:val="22"/>
  </w:num>
  <w:num w:numId="58">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309E0"/>
    <w:rsid w:val="00017798"/>
    <w:rsid w:val="00020373"/>
    <w:rsid w:val="000423AB"/>
    <w:rsid w:val="00064129"/>
    <w:rsid w:val="0007443A"/>
    <w:rsid w:val="0007787F"/>
    <w:rsid w:val="000840D2"/>
    <w:rsid w:val="000C1A2A"/>
    <w:rsid w:val="000C5FC5"/>
    <w:rsid w:val="000E4C82"/>
    <w:rsid w:val="000E781D"/>
    <w:rsid w:val="0011250F"/>
    <w:rsid w:val="00135733"/>
    <w:rsid w:val="001521CE"/>
    <w:rsid w:val="00173D6C"/>
    <w:rsid w:val="001751A4"/>
    <w:rsid w:val="001B34C9"/>
    <w:rsid w:val="001F0766"/>
    <w:rsid w:val="00297FEE"/>
    <w:rsid w:val="002A54A3"/>
    <w:rsid w:val="002B3611"/>
    <w:rsid w:val="002B6DF8"/>
    <w:rsid w:val="002E5A3E"/>
    <w:rsid w:val="00353A07"/>
    <w:rsid w:val="00353BB0"/>
    <w:rsid w:val="00362A76"/>
    <w:rsid w:val="00387F82"/>
    <w:rsid w:val="003C4048"/>
    <w:rsid w:val="003E388E"/>
    <w:rsid w:val="00411C0E"/>
    <w:rsid w:val="0041464A"/>
    <w:rsid w:val="00430C0D"/>
    <w:rsid w:val="004341D3"/>
    <w:rsid w:val="004C0E24"/>
    <w:rsid w:val="00526543"/>
    <w:rsid w:val="00541FA4"/>
    <w:rsid w:val="0056157D"/>
    <w:rsid w:val="00597FEB"/>
    <w:rsid w:val="005E3042"/>
    <w:rsid w:val="006240D7"/>
    <w:rsid w:val="00632873"/>
    <w:rsid w:val="00640D4F"/>
    <w:rsid w:val="006428F1"/>
    <w:rsid w:val="00652599"/>
    <w:rsid w:val="0069147E"/>
    <w:rsid w:val="006A5264"/>
    <w:rsid w:val="00704F71"/>
    <w:rsid w:val="00727058"/>
    <w:rsid w:val="00745036"/>
    <w:rsid w:val="00747A7E"/>
    <w:rsid w:val="00752FC9"/>
    <w:rsid w:val="00767A4F"/>
    <w:rsid w:val="00784994"/>
    <w:rsid w:val="007A3A2D"/>
    <w:rsid w:val="007F6270"/>
    <w:rsid w:val="008060DB"/>
    <w:rsid w:val="008367A9"/>
    <w:rsid w:val="00845B74"/>
    <w:rsid w:val="00846234"/>
    <w:rsid w:val="00857AF4"/>
    <w:rsid w:val="00870CBA"/>
    <w:rsid w:val="008C2E85"/>
    <w:rsid w:val="008C763D"/>
    <w:rsid w:val="00936DE8"/>
    <w:rsid w:val="0095789A"/>
    <w:rsid w:val="00972682"/>
    <w:rsid w:val="00A05C2C"/>
    <w:rsid w:val="00A10393"/>
    <w:rsid w:val="00A2105D"/>
    <w:rsid w:val="00A26183"/>
    <w:rsid w:val="00A52931"/>
    <w:rsid w:val="00A535C8"/>
    <w:rsid w:val="00A85B32"/>
    <w:rsid w:val="00AA3AD1"/>
    <w:rsid w:val="00AC10B7"/>
    <w:rsid w:val="00B06F57"/>
    <w:rsid w:val="00B109C3"/>
    <w:rsid w:val="00B24353"/>
    <w:rsid w:val="00B57A9B"/>
    <w:rsid w:val="00B75E0C"/>
    <w:rsid w:val="00BB2B68"/>
    <w:rsid w:val="00BD3F09"/>
    <w:rsid w:val="00BF2403"/>
    <w:rsid w:val="00C0064F"/>
    <w:rsid w:val="00C265AA"/>
    <w:rsid w:val="00C324B3"/>
    <w:rsid w:val="00CA0FE6"/>
    <w:rsid w:val="00CD49E2"/>
    <w:rsid w:val="00CD730B"/>
    <w:rsid w:val="00D23797"/>
    <w:rsid w:val="00D2617B"/>
    <w:rsid w:val="00D321F7"/>
    <w:rsid w:val="00D36D70"/>
    <w:rsid w:val="00D502F6"/>
    <w:rsid w:val="00D874BE"/>
    <w:rsid w:val="00D95A30"/>
    <w:rsid w:val="00DA13D3"/>
    <w:rsid w:val="00DB10C2"/>
    <w:rsid w:val="00DB58CF"/>
    <w:rsid w:val="00DC2BF4"/>
    <w:rsid w:val="00DE23C4"/>
    <w:rsid w:val="00E0392F"/>
    <w:rsid w:val="00E57F0E"/>
    <w:rsid w:val="00E657A9"/>
    <w:rsid w:val="00EF520C"/>
    <w:rsid w:val="00F06F55"/>
    <w:rsid w:val="00F1087B"/>
    <w:rsid w:val="00F309E0"/>
    <w:rsid w:val="00F40B3E"/>
    <w:rsid w:val="00F64285"/>
    <w:rsid w:val="00F84866"/>
    <w:rsid w:val="00F92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EC6345"/>
  <w15:docId w15:val="{E76BF724-58A1-4B6B-9666-76F75AEA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53"/>
    <w:rPr>
      <w:rFonts w:ascii="Times New Roman" w:hAnsi="Times New Roman"/>
      <w:sz w:val="28"/>
      <w:szCs w:val="22"/>
      <w:lang w:eastAsia="en-US"/>
    </w:rPr>
  </w:style>
  <w:style w:type="paragraph" w:styleId="1">
    <w:name w:val="heading 1"/>
    <w:basedOn w:val="a"/>
    <w:next w:val="a"/>
    <w:link w:val="10"/>
    <w:qFormat/>
    <w:rsid w:val="00B24353"/>
    <w:pPr>
      <w:keepNext/>
      <w:jc w:val="right"/>
      <w:outlineLvl w:val="0"/>
    </w:pPr>
    <w:rPr>
      <w:rFonts w:eastAsia="Times New Roman"/>
      <w:sz w:val="52"/>
      <w:szCs w:val="24"/>
      <w:lang w:eastAsia="ru-RU"/>
    </w:rPr>
  </w:style>
  <w:style w:type="paragraph" w:styleId="5">
    <w:name w:val="heading 5"/>
    <w:basedOn w:val="a"/>
    <w:next w:val="a"/>
    <w:link w:val="50"/>
    <w:semiHidden/>
    <w:unhideWhenUsed/>
    <w:qFormat/>
    <w:rsid w:val="00B24353"/>
    <w:pPr>
      <w:spacing w:before="240" w:after="60"/>
      <w:outlineLvl w:val="4"/>
    </w:pPr>
    <w:rPr>
      <w:rFonts w:ascii="Calibri" w:eastAsia="Times New Roman"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353"/>
    <w:rPr>
      <w:rFonts w:ascii="Times New Roman" w:eastAsia="Times New Roman" w:hAnsi="Times New Roman" w:cs="Times New Roman"/>
      <w:sz w:val="52"/>
      <w:szCs w:val="24"/>
      <w:lang w:eastAsia="ru-RU"/>
    </w:rPr>
  </w:style>
  <w:style w:type="character" w:customStyle="1" w:styleId="50">
    <w:name w:val="Заголовок 5 Знак"/>
    <w:basedOn w:val="a0"/>
    <w:link w:val="5"/>
    <w:semiHidden/>
    <w:rsid w:val="00B24353"/>
    <w:rPr>
      <w:rFonts w:ascii="Calibri" w:eastAsia="Times New Roman" w:hAnsi="Calibri" w:cs="Times New Roman"/>
      <w:b/>
      <w:bCs/>
      <w:i/>
      <w:iCs/>
      <w:sz w:val="26"/>
      <w:szCs w:val="26"/>
    </w:rPr>
  </w:style>
  <w:style w:type="paragraph" w:styleId="HTML">
    <w:name w:val="HTML Preformatted"/>
    <w:basedOn w:val="a"/>
    <w:link w:val="HTML0"/>
    <w:semiHidden/>
    <w:unhideWhenUsed/>
    <w:rsid w:val="00B2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24353"/>
    <w:rPr>
      <w:rFonts w:ascii="Courier New" w:eastAsia="Times New Roman" w:hAnsi="Courier New" w:cs="Courier New"/>
      <w:sz w:val="20"/>
      <w:szCs w:val="20"/>
      <w:lang w:eastAsia="ru-RU"/>
    </w:rPr>
  </w:style>
  <w:style w:type="paragraph" w:styleId="a3">
    <w:name w:val="Normal (Web)"/>
    <w:basedOn w:val="a"/>
    <w:uiPriority w:val="99"/>
    <w:unhideWhenUsed/>
    <w:rsid w:val="00B24353"/>
    <w:pPr>
      <w:spacing w:before="100" w:beforeAutospacing="1" w:after="100" w:afterAutospacing="1"/>
    </w:pPr>
    <w:rPr>
      <w:rFonts w:ascii="Arial Unicode MS" w:eastAsia="Arial Unicode MS" w:hAnsi="Arial Unicode MS" w:cs="Arial Unicode MS"/>
      <w:sz w:val="24"/>
      <w:szCs w:val="24"/>
      <w:lang w:eastAsia="ru-RU"/>
    </w:rPr>
  </w:style>
  <w:style w:type="paragraph" w:styleId="a4">
    <w:name w:val="header"/>
    <w:basedOn w:val="a"/>
    <w:link w:val="a5"/>
    <w:uiPriority w:val="99"/>
    <w:semiHidden/>
    <w:unhideWhenUsed/>
    <w:rsid w:val="00B24353"/>
    <w:pPr>
      <w:tabs>
        <w:tab w:val="center" w:pos="4677"/>
        <w:tab w:val="right" w:pos="9355"/>
      </w:tabs>
    </w:pPr>
  </w:style>
  <w:style w:type="character" w:customStyle="1" w:styleId="a5">
    <w:name w:val="Верхний колонтитул Знак"/>
    <w:basedOn w:val="a0"/>
    <w:link w:val="a4"/>
    <w:uiPriority w:val="99"/>
    <w:semiHidden/>
    <w:rsid w:val="00B24353"/>
    <w:rPr>
      <w:rFonts w:ascii="Times New Roman" w:eastAsia="Calibri" w:hAnsi="Times New Roman" w:cs="Times New Roman"/>
      <w:sz w:val="28"/>
    </w:rPr>
  </w:style>
  <w:style w:type="paragraph" w:styleId="a6">
    <w:name w:val="footer"/>
    <w:basedOn w:val="a"/>
    <w:link w:val="a7"/>
    <w:uiPriority w:val="99"/>
    <w:semiHidden/>
    <w:unhideWhenUsed/>
    <w:rsid w:val="00B24353"/>
    <w:pPr>
      <w:tabs>
        <w:tab w:val="center" w:pos="4677"/>
        <w:tab w:val="right" w:pos="9355"/>
      </w:tabs>
    </w:pPr>
    <w:rPr>
      <w:rFonts w:eastAsia="Times New Roman"/>
      <w:sz w:val="24"/>
      <w:szCs w:val="24"/>
      <w:lang w:eastAsia="ru-RU"/>
    </w:rPr>
  </w:style>
  <w:style w:type="character" w:customStyle="1" w:styleId="a7">
    <w:name w:val="Нижний колонтитул Знак"/>
    <w:basedOn w:val="a0"/>
    <w:link w:val="a6"/>
    <w:uiPriority w:val="99"/>
    <w:semiHidden/>
    <w:rsid w:val="00B24353"/>
    <w:rPr>
      <w:rFonts w:ascii="Times New Roman" w:eastAsia="Times New Roman" w:hAnsi="Times New Roman" w:cs="Times New Roman"/>
      <w:sz w:val="24"/>
      <w:szCs w:val="24"/>
      <w:lang w:eastAsia="ru-RU"/>
    </w:rPr>
  </w:style>
  <w:style w:type="paragraph" w:styleId="a8">
    <w:name w:val="Body Text"/>
    <w:basedOn w:val="a"/>
    <w:link w:val="a9"/>
    <w:semiHidden/>
    <w:unhideWhenUsed/>
    <w:rsid w:val="00B24353"/>
    <w:pPr>
      <w:widowControl w:val="0"/>
      <w:suppressAutoHyphens/>
      <w:spacing w:after="120"/>
    </w:pPr>
    <w:rPr>
      <w:rFonts w:eastAsia="Lucida Sans Unicode"/>
      <w:sz w:val="24"/>
      <w:szCs w:val="24"/>
      <w:lang w:eastAsia="ru-RU"/>
    </w:rPr>
  </w:style>
  <w:style w:type="character" w:customStyle="1" w:styleId="a9">
    <w:name w:val="Основной текст Знак"/>
    <w:basedOn w:val="a0"/>
    <w:link w:val="a8"/>
    <w:semiHidden/>
    <w:rsid w:val="00B24353"/>
    <w:rPr>
      <w:rFonts w:ascii="Times New Roman" w:eastAsia="Lucida Sans Unicode" w:hAnsi="Times New Roman" w:cs="Times New Roman"/>
      <w:sz w:val="24"/>
      <w:szCs w:val="24"/>
      <w:lang w:eastAsia="ru-RU"/>
    </w:rPr>
  </w:style>
  <w:style w:type="paragraph" w:styleId="aa">
    <w:name w:val="List"/>
    <w:basedOn w:val="a8"/>
    <w:semiHidden/>
    <w:unhideWhenUsed/>
    <w:rsid w:val="00B24353"/>
    <w:pPr>
      <w:widowControl/>
    </w:pPr>
    <w:rPr>
      <w:rFonts w:eastAsia="Times New Roman" w:cs="Tahoma"/>
      <w:lang w:eastAsia="ar-SA"/>
    </w:rPr>
  </w:style>
  <w:style w:type="paragraph" w:styleId="ab">
    <w:name w:val="Title"/>
    <w:basedOn w:val="a"/>
    <w:link w:val="ac"/>
    <w:qFormat/>
    <w:rsid w:val="00B24353"/>
    <w:pPr>
      <w:spacing w:line="360" w:lineRule="auto"/>
      <w:jc w:val="center"/>
    </w:pPr>
    <w:rPr>
      <w:rFonts w:eastAsia="Times New Roman"/>
      <w:b/>
      <w:bCs/>
      <w:sz w:val="24"/>
      <w:szCs w:val="24"/>
      <w:lang w:eastAsia="ru-RU"/>
    </w:rPr>
  </w:style>
  <w:style w:type="character" w:customStyle="1" w:styleId="ac">
    <w:name w:val="Заголовок Знак"/>
    <w:basedOn w:val="a0"/>
    <w:link w:val="ab"/>
    <w:rsid w:val="00B24353"/>
    <w:rPr>
      <w:rFonts w:ascii="Times New Roman" w:eastAsia="Times New Roman" w:hAnsi="Times New Roman" w:cs="Times New Roman"/>
      <w:b/>
      <w:bCs/>
      <w:sz w:val="24"/>
      <w:szCs w:val="24"/>
      <w:lang w:eastAsia="ru-RU"/>
    </w:rPr>
  </w:style>
  <w:style w:type="paragraph" w:styleId="ad">
    <w:name w:val="Body Text Indent"/>
    <w:basedOn w:val="a"/>
    <w:link w:val="ae"/>
    <w:semiHidden/>
    <w:unhideWhenUsed/>
    <w:rsid w:val="00B24353"/>
    <w:pPr>
      <w:widowControl w:val="0"/>
      <w:suppressAutoHyphens/>
      <w:spacing w:after="120"/>
      <w:ind w:left="283"/>
    </w:pPr>
    <w:rPr>
      <w:rFonts w:eastAsia="Lucida Sans Unicode"/>
      <w:sz w:val="24"/>
      <w:szCs w:val="24"/>
      <w:lang w:eastAsia="ru-RU"/>
    </w:rPr>
  </w:style>
  <w:style w:type="character" w:customStyle="1" w:styleId="ae">
    <w:name w:val="Основной текст с отступом Знак"/>
    <w:basedOn w:val="a0"/>
    <w:link w:val="ad"/>
    <w:semiHidden/>
    <w:rsid w:val="00B24353"/>
    <w:rPr>
      <w:rFonts w:ascii="Times New Roman" w:eastAsia="Lucida Sans Unicode" w:hAnsi="Times New Roman" w:cs="Times New Roman"/>
      <w:sz w:val="24"/>
      <w:szCs w:val="24"/>
      <w:lang w:eastAsia="ru-RU"/>
    </w:rPr>
  </w:style>
  <w:style w:type="paragraph" w:styleId="2">
    <w:name w:val="Body Text 2"/>
    <w:basedOn w:val="a"/>
    <w:link w:val="20"/>
    <w:semiHidden/>
    <w:unhideWhenUsed/>
    <w:rsid w:val="00B24353"/>
    <w:pPr>
      <w:jc w:val="both"/>
    </w:pPr>
    <w:rPr>
      <w:szCs w:val="28"/>
    </w:rPr>
  </w:style>
  <w:style w:type="character" w:customStyle="1" w:styleId="20">
    <w:name w:val="Основной текст 2 Знак"/>
    <w:basedOn w:val="a0"/>
    <w:link w:val="2"/>
    <w:semiHidden/>
    <w:rsid w:val="00B24353"/>
    <w:rPr>
      <w:rFonts w:ascii="Times New Roman" w:eastAsia="Calibri" w:hAnsi="Times New Roman" w:cs="Times New Roman"/>
      <w:sz w:val="28"/>
      <w:szCs w:val="28"/>
    </w:rPr>
  </w:style>
  <w:style w:type="paragraph" w:styleId="3">
    <w:name w:val="Body Text 3"/>
    <w:basedOn w:val="a"/>
    <w:link w:val="30"/>
    <w:semiHidden/>
    <w:unhideWhenUsed/>
    <w:rsid w:val="00B24353"/>
    <w:pPr>
      <w:spacing w:after="120"/>
    </w:pPr>
    <w:rPr>
      <w:sz w:val="16"/>
      <w:szCs w:val="16"/>
    </w:rPr>
  </w:style>
  <w:style w:type="character" w:customStyle="1" w:styleId="30">
    <w:name w:val="Основной текст 3 Знак"/>
    <w:basedOn w:val="a0"/>
    <w:link w:val="3"/>
    <w:semiHidden/>
    <w:rsid w:val="00B24353"/>
    <w:rPr>
      <w:rFonts w:ascii="Times New Roman" w:eastAsia="Calibri" w:hAnsi="Times New Roman" w:cs="Times New Roman"/>
      <w:sz w:val="16"/>
      <w:szCs w:val="16"/>
    </w:rPr>
  </w:style>
  <w:style w:type="paragraph" w:styleId="21">
    <w:name w:val="Body Text Indent 2"/>
    <w:basedOn w:val="a"/>
    <w:link w:val="22"/>
    <w:semiHidden/>
    <w:unhideWhenUsed/>
    <w:rsid w:val="00B24353"/>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0"/>
    <w:link w:val="21"/>
    <w:semiHidden/>
    <w:rsid w:val="00B24353"/>
    <w:rPr>
      <w:rFonts w:ascii="Times New Roman" w:eastAsia="Times New Roman" w:hAnsi="Times New Roman" w:cs="Times New Roman"/>
      <w:sz w:val="24"/>
      <w:szCs w:val="24"/>
      <w:lang w:eastAsia="ru-RU"/>
    </w:rPr>
  </w:style>
  <w:style w:type="paragraph" w:styleId="af">
    <w:name w:val="Plain Text"/>
    <w:basedOn w:val="a"/>
    <w:link w:val="af0"/>
    <w:semiHidden/>
    <w:unhideWhenUsed/>
    <w:rsid w:val="00B24353"/>
    <w:rPr>
      <w:rFonts w:ascii="Courier New" w:eastAsia="Times New Roman" w:hAnsi="Courier New"/>
      <w:sz w:val="20"/>
      <w:szCs w:val="20"/>
      <w:lang w:eastAsia="ru-RU"/>
    </w:rPr>
  </w:style>
  <w:style w:type="character" w:customStyle="1" w:styleId="af0">
    <w:name w:val="Текст Знак"/>
    <w:basedOn w:val="a0"/>
    <w:link w:val="af"/>
    <w:semiHidden/>
    <w:rsid w:val="00B24353"/>
    <w:rPr>
      <w:rFonts w:ascii="Courier New" w:eastAsia="Times New Roman" w:hAnsi="Courier New" w:cs="Times New Roman"/>
      <w:sz w:val="20"/>
      <w:szCs w:val="20"/>
      <w:lang w:eastAsia="ru-RU"/>
    </w:rPr>
  </w:style>
  <w:style w:type="paragraph" w:styleId="af1">
    <w:name w:val="Balloon Text"/>
    <w:basedOn w:val="a"/>
    <w:link w:val="af2"/>
    <w:semiHidden/>
    <w:unhideWhenUsed/>
    <w:rsid w:val="00B24353"/>
    <w:rPr>
      <w:rFonts w:ascii="Tahoma" w:hAnsi="Tahoma" w:cs="Tahoma"/>
      <w:sz w:val="16"/>
      <w:szCs w:val="16"/>
    </w:rPr>
  </w:style>
  <w:style w:type="character" w:customStyle="1" w:styleId="af2">
    <w:name w:val="Текст выноски Знак"/>
    <w:basedOn w:val="a0"/>
    <w:link w:val="af1"/>
    <w:semiHidden/>
    <w:rsid w:val="00B24353"/>
    <w:rPr>
      <w:rFonts w:ascii="Tahoma" w:eastAsia="Calibri" w:hAnsi="Tahoma" w:cs="Tahoma"/>
      <w:sz w:val="16"/>
      <w:szCs w:val="16"/>
    </w:rPr>
  </w:style>
  <w:style w:type="character" w:customStyle="1" w:styleId="af3">
    <w:name w:val="Без интервала Знак"/>
    <w:link w:val="af4"/>
    <w:locked/>
    <w:rsid w:val="00B24353"/>
    <w:rPr>
      <w:rFonts w:ascii="Calibri" w:eastAsia="Times New Roman" w:hAnsi="Calibri" w:cs="Calibri"/>
      <w:sz w:val="24"/>
      <w:szCs w:val="32"/>
      <w:lang w:val="en-US" w:bidi="en-US"/>
    </w:rPr>
  </w:style>
  <w:style w:type="paragraph" w:styleId="af4">
    <w:name w:val="No Spacing"/>
    <w:basedOn w:val="a"/>
    <w:link w:val="af3"/>
    <w:qFormat/>
    <w:rsid w:val="00B24353"/>
    <w:rPr>
      <w:rFonts w:ascii="Calibri" w:eastAsia="Times New Roman" w:hAnsi="Calibri" w:cs="Calibri"/>
      <w:sz w:val="24"/>
      <w:szCs w:val="32"/>
      <w:lang w:val="en-US" w:bidi="en-US"/>
    </w:rPr>
  </w:style>
  <w:style w:type="paragraph" w:styleId="af5">
    <w:name w:val="List Paragraph"/>
    <w:basedOn w:val="a"/>
    <w:qFormat/>
    <w:rsid w:val="00B24353"/>
    <w:pPr>
      <w:ind w:left="720"/>
      <w:contextualSpacing/>
    </w:pPr>
    <w:rPr>
      <w:rFonts w:ascii="Calibri" w:eastAsia="Times New Roman" w:hAnsi="Calibri"/>
      <w:sz w:val="24"/>
      <w:szCs w:val="24"/>
      <w:lang w:val="en-US" w:bidi="en-US"/>
    </w:rPr>
  </w:style>
  <w:style w:type="paragraph" w:customStyle="1" w:styleId="31">
    <w:name w:val="Основной текст с отступом 31"/>
    <w:basedOn w:val="a"/>
    <w:semiHidden/>
    <w:rsid w:val="00B24353"/>
    <w:pPr>
      <w:widowControl w:val="0"/>
      <w:suppressAutoHyphens/>
      <w:ind w:firstLine="360"/>
      <w:jc w:val="both"/>
    </w:pPr>
    <w:rPr>
      <w:rFonts w:eastAsia="Lucida Sans Unicode"/>
      <w:szCs w:val="28"/>
      <w:lang w:eastAsia="ru-RU"/>
    </w:rPr>
  </w:style>
  <w:style w:type="paragraph" w:customStyle="1" w:styleId="af6">
    <w:name w:val="Знак"/>
    <w:basedOn w:val="a"/>
    <w:semiHidden/>
    <w:rsid w:val="00B24353"/>
    <w:pPr>
      <w:spacing w:after="160" w:line="240" w:lineRule="exact"/>
    </w:pPr>
    <w:rPr>
      <w:rFonts w:ascii="Verdana" w:eastAsia="Times New Roman" w:hAnsi="Verdana"/>
      <w:sz w:val="20"/>
      <w:szCs w:val="20"/>
      <w:lang w:val="en-US"/>
    </w:rPr>
  </w:style>
  <w:style w:type="paragraph" w:customStyle="1" w:styleId="11">
    <w:name w:val="Заголовок1"/>
    <w:basedOn w:val="a"/>
    <w:next w:val="a8"/>
    <w:semiHidden/>
    <w:rsid w:val="00B24353"/>
    <w:pPr>
      <w:keepNext/>
      <w:suppressAutoHyphens/>
      <w:spacing w:before="240" w:after="120"/>
    </w:pPr>
    <w:rPr>
      <w:rFonts w:ascii="Arial" w:eastAsia="MS Mincho" w:hAnsi="Arial" w:cs="Tahoma"/>
      <w:szCs w:val="28"/>
      <w:lang w:eastAsia="ar-SA"/>
    </w:rPr>
  </w:style>
  <w:style w:type="paragraph" w:customStyle="1" w:styleId="12">
    <w:name w:val="Название1"/>
    <w:basedOn w:val="a"/>
    <w:semiHidden/>
    <w:rsid w:val="00B24353"/>
    <w:pPr>
      <w:suppressLineNumbers/>
      <w:suppressAutoHyphens/>
      <w:spacing w:before="120" w:after="120"/>
    </w:pPr>
    <w:rPr>
      <w:rFonts w:eastAsia="Times New Roman" w:cs="Tahoma"/>
      <w:i/>
      <w:iCs/>
      <w:sz w:val="24"/>
      <w:szCs w:val="24"/>
      <w:lang w:eastAsia="ar-SA"/>
    </w:rPr>
  </w:style>
  <w:style w:type="paragraph" w:customStyle="1" w:styleId="13">
    <w:name w:val="Указатель1"/>
    <w:basedOn w:val="a"/>
    <w:semiHidden/>
    <w:rsid w:val="00B24353"/>
    <w:pPr>
      <w:suppressLineNumbers/>
      <w:suppressAutoHyphens/>
    </w:pPr>
    <w:rPr>
      <w:rFonts w:eastAsia="Times New Roman" w:cs="Tahoma"/>
      <w:sz w:val="24"/>
      <w:szCs w:val="24"/>
      <w:lang w:eastAsia="ar-SA"/>
    </w:rPr>
  </w:style>
  <w:style w:type="paragraph" w:customStyle="1" w:styleId="af7">
    <w:name w:val="Содержимое таблицы"/>
    <w:basedOn w:val="a"/>
    <w:semiHidden/>
    <w:rsid w:val="00B24353"/>
    <w:pPr>
      <w:suppressLineNumbers/>
      <w:suppressAutoHyphens/>
    </w:pPr>
    <w:rPr>
      <w:rFonts w:eastAsia="Times New Roman"/>
      <w:sz w:val="24"/>
      <w:szCs w:val="24"/>
      <w:lang w:eastAsia="ar-SA"/>
    </w:rPr>
  </w:style>
  <w:style w:type="paragraph" w:customStyle="1" w:styleId="af8">
    <w:name w:val="Заголовок таблицы"/>
    <w:basedOn w:val="af7"/>
    <w:semiHidden/>
    <w:rsid w:val="00B24353"/>
    <w:pPr>
      <w:jc w:val="center"/>
    </w:pPr>
    <w:rPr>
      <w:b/>
      <w:bCs/>
      <w:i/>
      <w:iCs/>
    </w:rPr>
  </w:style>
  <w:style w:type="character" w:customStyle="1" w:styleId="23">
    <w:name w:val="Основной текст (2)_"/>
    <w:link w:val="24"/>
    <w:semiHidden/>
    <w:locked/>
    <w:rsid w:val="00B24353"/>
    <w:rPr>
      <w:rFonts w:ascii="Times New Roman" w:eastAsia="Times New Roman" w:hAnsi="Times New Roman" w:cs="Times New Roman"/>
      <w:b/>
      <w:bCs/>
      <w:sz w:val="27"/>
      <w:szCs w:val="27"/>
      <w:shd w:val="clear" w:color="auto" w:fill="FFFFFF"/>
    </w:rPr>
  </w:style>
  <w:style w:type="paragraph" w:customStyle="1" w:styleId="24">
    <w:name w:val="Основной текст (2)"/>
    <w:basedOn w:val="a"/>
    <w:link w:val="23"/>
    <w:semiHidden/>
    <w:rsid w:val="00B24353"/>
    <w:pPr>
      <w:widowControl w:val="0"/>
      <w:shd w:val="clear" w:color="auto" w:fill="FFFFFF"/>
      <w:spacing w:after="360" w:line="322" w:lineRule="exact"/>
      <w:ind w:hanging="2080"/>
      <w:jc w:val="center"/>
    </w:pPr>
    <w:rPr>
      <w:rFonts w:eastAsia="Times New Roman"/>
      <w:b/>
      <w:bCs/>
      <w:sz w:val="27"/>
      <w:szCs w:val="27"/>
    </w:rPr>
  </w:style>
  <w:style w:type="character" w:customStyle="1" w:styleId="af9">
    <w:name w:val="Основной текст_"/>
    <w:link w:val="32"/>
    <w:semiHidden/>
    <w:locked/>
    <w:rsid w:val="00B24353"/>
    <w:rPr>
      <w:rFonts w:ascii="Times New Roman" w:eastAsia="Times New Roman" w:hAnsi="Times New Roman" w:cs="Times New Roman"/>
      <w:sz w:val="27"/>
      <w:szCs w:val="27"/>
      <w:shd w:val="clear" w:color="auto" w:fill="FFFFFF"/>
    </w:rPr>
  </w:style>
  <w:style w:type="paragraph" w:customStyle="1" w:styleId="32">
    <w:name w:val="Основной текст3"/>
    <w:basedOn w:val="a"/>
    <w:link w:val="af9"/>
    <w:semiHidden/>
    <w:rsid w:val="00B24353"/>
    <w:pPr>
      <w:widowControl w:val="0"/>
      <w:shd w:val="clear" w:color="auto" w:fill="FFFFFF"/>
      <w:spacing w:before="300" w:line="322" w:lineRule="exact"/>
      <w:ind w:hanging="700"/>
      <w:jc w:val="both"/>
    </w:pPr>
    <w:rPr>
      <w:rFonts w:eastAsia="Times New Roman"/>
      <w:sz w:val="27"/>
      <w:szCs w:val="27"/>
    </w:rPr>
  </w:style>
  <w:style w:type="character" w:customStyle="1" w:styleId="25">
    <w:name w:val="Заголовок №2_"/>
    <w:link w:val="26"/>
    <w:semiHidden/>
    <w:locked/>
    <w:rsid w:val="00B24353"/>
    <w:rPr>
      <w:rFonts w:ascii="Times New Roman" w:eastAsia="Times New Roman" w:hAnsi="Times New Roman" w:cs="Times New Roman"/>
      <w:b/>
      <w:bCs/>
      <w:sz w:val="27"/>
      <w:szCs w:val="27"/>
      <w:shd w:val="clear" w:color="auto" w:fill="FFFFFF"/>
    </w:rPr>
  </w:style>
  <w:style w:type="paragraph" w:customStyle="1" w:styleId="26">
    <w:name w:val="Заголовок №2"/>
    <w:basedOn w:val="a"/>
    <w:link w:val="25"/>
    <w:semiHidden/>
    <w:rsid w:val="00B24353"/>
    <w:pPr>
      <w:widowControl w:val="0"/>
      <w:shd w:val="clear" w:color="auto" w:fill="FFFFFF"/>
      <w:spacing w:line="322" w:lineRule="exact"/>
      <w:jc w:val="both"/>
      <w:outlineLvl w:val="1"/>
    </w:pPr>
    <w:rPr>
      <w:rFonts w:eastAsia="Times New Roman"/>
      <w:b/>
      <w:bCs/>
      <w:sz w:val="27"/>
      <w:szCs w:val="27"/>
    </w:rPr>
  </w:style>
  <w:style w:type="character" w:customStyle="1" w:styleId="14">
    <w:name w:val="Основной шрифт абзаца1"/>
    <w:rsid w:val="00B24353"/>
  </w:style>
  <w:style w:type="character" w:customStyle="1" w:styleId="FontStyle26">
    <w:name w:val="Font Style26"/>
    <w:uiPriority w:val="99"/>
    <w:rsid w:val="00B24353"/>
    <w:rPr>
      <w:rFonts w:ascii="Times New Roman" w:hAnsi="Times New Roman" w:cs="Times New Roman" w:hint="default"/>
      <w:sz w:val="18"/>
      <w:szCs w:val="18"/>
    </w:rPr>
  </w:style>
  <w:style w:type="character" w:customStyle="1" w:styleId="FontStyle27">
    <w:name w:val="Font Style27"/>
    <w:uiPriority w:val="99"/>
    <w:rsid w:val="00B24353"/>
    <w:rPr>
      <w:rFonts w:ascii="Times New Roman" w:hAnsi="Times New Roman" w:cs="Times New Roman" w:hint="default"/>
      <w:sz w:val="18"/>
      <w:szCs w:val="18"/>
    </w:rPr>
  </w:style>
  <w:style w:type="table" w:styleId="afa">
    <w:name w:val="Table Grid"/>
    <w:basedOn w:val="a1"/>
    <w:uiPriority w:val="59"/>
    <w:rsid w:val="00B243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qFormat/>
    <w:rsid w:val="00B24353"/>
    <w:rPr>
      <w:b/>
      <w:bCs/>
    </w:rPr>
  </w:style>
  <w:style w:type="paragraph" w:customStyle="1" w:styleId="Style8">
    <w:name w:val="Style8"/>
    <w:basedOn w:val="a"/>
    <w:rsid w:val="00CD49E2"/>
    <w:pPr>
      <w:widowControl w:val="0"/>
      <w:autoSpaceDE w:val="0"/>
      <w:autoSpaceDN w:val="0"/>
      <w:adjustRightInd w:val="0"/>
    </w:pPr>
    <w:rPr>
      <w:rFonts w:ascii="Arial Unicode MS" w:eastAsia="Arial Unicode MS"/>
      <w:sz w:val="24"/>
      <w:szCs w:val="24"/>
      <w:lang w:eastAsia="ru-RU"/>
    </w:rPr>
  </w:style>
  <w:style w:type="character" w:customStyle="1" w:styleId="FontStyle16">
    <w:name w:val="Font Style16"/>
    <w:rsid w:val="00CD49E2"/>
    <w:rPr>
      <w:rFonts w:ascii="Times New Roman" w:hAnsi="Times New Roman" w:cs="Times New Roman"/>
      <w:sz w:val="22"/>
      <w:szCs w:val="22"/>
    </w:rPr>
  </w:style>
  <w:style w:type="character" w:customStyle="1" w:styleId="apple-converted-space">
    <w:name w:val="apple-converted-space"/>
    <w:basedOn w:val="a0"/>
    <w:rsid w:val="00704F71"/>
  </w:style>
  <w:style w:type="paragraph" w:customStyle="1" w:styleId="ConsPlusNormal">
    <w:name w:val="ConsPlusNormal"/>
    <w:rsid w:val="00B57A9B"/>
    <w:pPr>
      <w:widowControl w:val="0"/>
      <w:autoSpaceDE w:val="0"/>
      <w:autoSpaceDN w:val="0"/>
      <w:adjustRightInd w:val="0"/>
      <w:ind w:firstLine="720"/>
    </w:pPr>
    <w:rPr>
      <w:rFonts w:ascii="Arial" w:eastAsia="Times New Roman" w:hAnsi="Arial" w:cs="Arial"/>
    </w:rPr>
  </w:style>
  <w:style w:type="character" w:styleId="afc">
    <w:name w:val="Intense Reference"/>
    <w:basedOn w:val="a0"/>
    <w:uiPriority w:val="32"/>
    <w:qFormat/>
    <w:rsid w:val="002B6DF8"/>
    <w:rPr>
      <w:b/>
      <w:bCs/>
      <w:smallCaps/>
      <w:color w:val="C0504D"/>
      <w:spacing w:val="5"/>
      <w:u w:val="single"/>
    </w:rPr>
  </w:style>
  <w:style w:type="paragraph" w:customStyle="1" w:styleId="p1">
    <w:name w:val="p1"/>
    <w:basedOn w:val="a"/>
    <w:rsid w:val="00A52931"/>
    <w:pPr>
      <w:spacing w:before="100" w:beforeAutospacing="1" w:after="100" w:afterAutospacing="1"/>
    </w:pPr>
    <w:rPr>
      <w:rFonts w:eastAsia="Times New Roman"/>
      <w:sz w:val="24"/>
      <w:szCs w:val="24"/>
      <w:lang w:eastAsia="ru-RU"/>
    </w:rPr>
  </w:style>
  <w:style w:type="numbering" w:customStyle="1" w:styleId="15">
    <w:name w:val="Нет списка1"/>
    <w:next w:val="a2"/>
    <w:uiPriority w:val="99"/>
    <w:semiHidden/>
    <w:unhideWhenUsed/>
    <w:rsid w:val="00A52931"/>
  </w:style>
  <w:style w:type="paragraph" w:customStyle="1" w:styleId="western">
    <w:name w:val="western"/>
    <w:basedOn w:val="a"/>
    <w:rsid w:val="00A52931"/>
    <w:pPr>
      <w:spacing w:before="100" w:beforeAutospacing="1" w:after="100" w:afterAutospacing="1"/>
    </w:pPr>
    <w:rPr>
      <w:rFonts w:eastAsia="Times New Roman"/>
      <w:sz w:val="24"/>
      <w:szCs w:val="24"/>
      <w:lang w:eastAsia="ru-RU"/>
    </w:rPr>
  </w:style>
  <w:style w:type="character" w:styleId="afd">
    <w:name w:val="Emphasis"/>
    <w:basedOn w:val="a0"/>
    <w:uiPriority w:val="20"/>
    <w:qFormat/>
    <w:rsid w:val="00A52931"/>
    <w:rPr>
      <w:i/>
      <w:iCs/>
    </w:rPr>
  </w:style>
  <w:style w:type="paragraph" w:customStyle="1" w:styleId="p9">
    <w:name w:val="p9"/>
    <w:basedOn w:val="a"/>
    <w:rsid w:val="003E388E"/>
    <w:pPr>
      <w:spacing w:before="100" w:beforeAutospacing="1" w:after="100" w:afterAutospacing="1"/>
    </w:pPr>
    <w:rPr>
      <w:rFonts w:eastAsia="Times New Roman"/>
      <w:sz w:val="24"/>
      <w:szCs w:val="24"/>
      <w:lang w:eastAsia="ru-RU"/>
    </w:rPr>
  </w:style>
  <w:style w:type="paragraph" w:customStyle="1" w:styleId="p10">
    <w:name w:val="p10"/>
    <w:basedOn w:val="a"/>
    <w:rsid w:val="003E388E"/>
    <w:pPr>
      <w:spacing w:before="100" w:beforeAutospacing="1" w:after="100" w:afterAutospacing="1"/>
    </w:pPr>
    <w:rPr>
      <w:rFonts w:eastAsia="Times New Roman"/>
      <w:sz w:val="24"/>
      <w:szCs w:val="24"/>
      <w:lang w:eastAsia="ru-RU"/>
    </w:rPr>
  </w:style>
  <w:style w:type="paragraph" w:customStyle="1" w:styleId="p13">
    <w:name w:val="p13"/>
    <w:basedOn w:val="a"/>
    <w:rsid w:val="003E388E"/>
    <w:pPr>
      <w:spacing w:before="100" w:beforeAutospacing="1" w:after="100" w:afterAutospacing="1"/>
    </w:pPr>
    <w:rPr>
      <w:rFonts w:eastAsia="Times New Roman"/>
      <w:sz w:val="24"/>
      <w:szCs w:val="24"/>
      <w:lang w:eastAsia="ru-RU"/>
    </w:rPr>
  </w:style>
  <w:style w:type="paragraph" w:customStyle="1" w:styleId="p15">
    <w:name w:val="p15"/>
    <w:basedOn w:val="a"/>
    <w:rsid w:val="003E388E"/>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7447">
      <w:bodyDiv w:val="1"/>
      <w:marLeft w:val="0"/>
      <w:marRight w:val="0"/>
      <w:marTop w:val="0"/>
      <w:marBottom w:val="0"/>
      <w:divBdr>
        <w:top w:val="none" w:sz="0" w:space="0" w:color="auto"/>
        <w:left w:val="none" w:sz="0" w:space="0" w:color="auto"/>
        <w:bottom w:val="none" w:sz="0" w:space="0" w:color="auto"/>
        <w:right w:val="none" w:sz="0" w:space="0" w:color="auto"/>
      </w:divBdr>
    </w:div>
    <w:div w:id="473763305">
      <w:bodyDiv w:val="1"/>
      <w:marLeft w:val="0"/>
      <w:marRight w:val="0"/>
      <w:marTop w:val="0"/>
      <w:marBottom w:val="0"/>
      <w:divBdr>
        <w:top w:val="none" w:sz="0" w:space="0" w:color="auto"/>
        <w:left w:val="none" w:sz="0" w:space="0" w:color="auto"/>
        <w:bottom w:val="none" w:sz="0" w:space="0" w:color="auto"/>
        <w:right w:val="none" w:sz="0" w:space="0" w:color="auto"/>
      </w:divBdr>
    </w:div>
    <w:div w:id="769618436">
      <w:bodyDiv w:val="1"/>
      <w:marLeft w:val="0"/>
      <w:marRight w:val="0"/>
      <w:marTop w:val="0"/>
      <w:marBottom w:val="0"/>
      <w:divBdr>
        <w:top w:val="none" w:sz="0" w:space="0" w:color="auto"/>
        <w:left w:val="none" w:sz="0" w:space="0" w:color="auto"/>
        <w:bottom w:val="none" w:sz="0" w:space="0" w:color="auto"/>
        <w:right w:val="none" w:sz="0" w:space="0" w:color="auto"/>
      </w:divBdr>
    </w:div>
    <w:div w:id="770125392">
      <w:bodyDiv w:val="1"/>
      <w:marLeft w:val="0"/>
      <w:marRight w:val="0"/>
      <w:marTop w:val="0"/>
      <w:marBottom w:val="0"/>
      <w:divBdr>
        <w:top w:val="none" w:sz="0" w:space="0" w:color="auto"/>
        <w:left w:val="none" w:sz="0" w:space="0" w:color="auto"/>
        <w:bottom w:val="none" w:sz="0" w:space="0" w:color="auto"/>
        <w:right w:val="none" w:sz="0" w:space="0" w:color="auto"/>
      </w:divBdr>
    </w:div>
    <w:div w:id="1082144526">
      <w:bodyDiv w:val="1"/>
      <w:marLeft w:val="0"/>
      <w:marRight w:val="0"/>
      <w:marTop w:val="0"/>
      <w:marBottom w:val="0"/>
      <w:divBdr>
        <w:top w:val="none" w:sz="0" w:space="0" w:color="auto"/>
        <w:left w:val="none" w:sz="0" w:space="0" w:color="auto"/>
        <w:bottom w:val="none" w:sz="0" w:space="0" w:color="auto"/>
        <w:right w:val="none" w:sz="0" w:space="0" w:color="auto"/>
      </w:divBdr>
    </w:div>
    <w:div w:id="1504392660">
      <w:bodyDiv w:val="1"/>
      <w:marLeft w:val="0"/>
      <w:marRight w:val="0"/>
      <w:marTop w:val="0"/>
      <w:marBottom w:val="0"/>
      <w:divBdr>
        <w:top w:val="none" w:sz="0" w:space="0" w:color="auto"/>
        <w:left w:val="none" w:sz="0" w:space="0" w:color="auto"/>
        <w:bottom w:val="none" w:sz="0" w:space="0" w:color="auto"/>
        <w:right w:val="none" w:sz="0" w:space="0" w:color="auto"/>
      </w:divBdr>
    </w:div>
    <w:div w:id="1673101221">
      <w:bodyDiv w:val="1"/>
      <w:marLeft w:val="0"/>
      <w:marRight w:val="0"/>
      <w:marTop w:val="0"/>
      <w:marBottom w:val="0"/>
      <w:divBdr>
        <w:top w:val="none" w:sz="0" w:space="0" w:color="auto"/>
        <w:left w:val="none" w:sz="0" w:space="0" w:color="auto"/>
        <w:bottom w:val="none" w:sz="0" w:space="0" w:color="auto"/>
        <w:right w:val="none" w:sz="0" w:space="0" w:color="auto"/>
      </w:divBdr>
    </w:div>
    <w:div w:id="1789346788">
      <w:bodyDiv w:val="1"/>
      <w:marLeft w:val="0"/>
      <w:marRight w:val="0"/>
      <w:marTop w:val="0"/>
      <w:marBottom w:val="0"/>
      <w:divBdr>
        <w:top w:val="none" w:sz="0" w:space="0" w:color="auto"/>
        <w:left w:val="none" w:sz="0" w:space="0" w:color="auto"/>
        <w:bottom w:val="none" w:sz="0" w:space="0" w:color="auto"/>
        <w:right w:val="none" w:sz="0" w:space="0" w:color="auto"/>
      </w:divBdr>
    </w:div>
    <w:div w:id="2031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14515</Words>
  <Characters>82738</Characters>
  <Application>Microsoft Office Word</Application>
  <DocSecurity>0</DocSecurity>
  <Lines>689</Lines>
  <Paragraphs>194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МКОУ СОШ №6</Company>
  <LinksUpToDate>false</LinksUpToDate>
  <CharactersWithSpaces>97059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Махач</cp:lastModifiedBy>
  <cp:revision>4</cp:revision>
  <cp:lastPrinted>2016-09-15T09:11:00Z</cp:lastPrinted>
  <dcterms:created xsi:type="dcterms:W3CDTF">2022-12-16T10:09:00Z</dcterms:created>
  <dcterms:modified xsi:type="dcterms:W3CDTF">2023-01-13T14:33:00Z</dcterms:modified>
</cp:coreProperties>
</file>